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A907" w14:textId="350C7D0D" w:rsidR="000C6A47" w:rsidRPr="00DE4238" w:rsidRDefault="00DE26D3" w:rsidP="00DE4238">
      <w:pPr>
        <w:pStyle w:val="Heading1"/>
      </w:pPr>
      <w:bookmarkStart w:id="0" w:name="_Toc303278279"/>
      <w:bookmarkStart w:id="1" w:name="_Toc332105144"/>
      <w:bookmarkStart w:id="2" w:name="_Toc335895619"/>
      <w:bookmarkStart w:id="3" w:name="_Toc335931771"/>
      <w:bookmarkStart w:id="4" w:name="_Toc396164934"/>
      <w:bookmarkStart w:id="5" w:name="_Toc396165125"/>
      <w:bookmarkStart w:id="6" w:name="_Toc442343370"/>
      <w:bookmarkStart w:id="7" w:name="_Toc456218534"/>
      <w:bookmarkStart w:id="8" w:name="_Toc456219472"/>
      <w:bookmarkStart w:id="9" w:name="_Toc456219539"/>
      <w:bookmarkStart w:id="10" w:name="_Toc474393181"/>
      <w:bookmarkStart w:id="11" w:name="_Toc490214737"/>
      <w:bookmarkStart w:id="12" w:name="_Toc490215576"/>
      <w:bookmarkStart w:id="13" w:name="_Toc506889508"/>
      <w:r>
        <w:rPr>
          <w:rFonts w:eastAsia="Century Gothic"/>
          <w:noProof/>
          <w:lang w:val="en-GB" w:eastAsia="en-GB"/>
        </w:rPr>
        <w:drawing>
          <wp:anchor distT="0" distB="1270" distL="114300" distR="117221" simplePos="0" relativeHeight="251659263" behindDoc="0" locked="0" layoutInCell="1" allowOverlap="1" wp14:anchorId="7946D891" wp14:editId="3B26230E">
            <wp:simplePos x="0" y="0"/>
            <wp:positionH relativeFrom="column">
              <wp:posOffset>4478020</wp:posOffset>
            </wp:positionH>
            <wp:positionV relativeFrom="paragraph">
              <wp:posOffset>7908925</wp:posOffset>
            </wp:positionV>
            <wp:extent cx="1716405" cy="668655"/>
            <wp:effectExtent l="25400" t="0" r="10795" b="0"/>
            <wp:wrapTight wrapText="bothSides">
              <wp:wrapPolygon edited="0">
                <wp:start x="1918" y="0"/>
                <wp:lineTo x="-320" y="5744"/>
                <wp:lineTo x="-320" y="13128"/>
                <wp:lineTo x="14384" y="13128"/>
                <wp:lineTo x="13425" y="16410"/>
                <wp:lineTo x="13745" y="19692"/>
                <wp:lineTo x="15663" y="21333"/>
                <wp:lineTo x="17900" y="21333"/>
                <wp:lineTo x="20457" y="21333"/>
                <wp:lineTo x="21736" y="18872"/>
                <wp:lineTo x="21736" y="13128"/>
                <wp:lineTo x="19498" y="0"/>
                <wp:lineTo x="1918" y="0"/>
              </wp:wrapPolygon>
            </wp:wrapTight>
            <wp:docPr id="2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16405" cy="668655"/>
                    </a:xfrm>
                    <a:prstGeom prst="rect">
                      <a:avLst/>
                    </a:prstGeom>
                    <a:noFill/>
                  </pic:spPr>
                </pic:pic>
              </a:graphicData>
            </a:graphic>
          </wp:anchor>
        </w:drawing>
      </w:r>
      <w:r w:rsidRPr="00DE26D3">
        <w:rPr>
          <w:rFonts w:eastAsia="Century Gothic"/>
          <w:noProof/>
          <w:lang w:val="en-GB" w:eastAsia="en-GB"/>
        </w:rPr>
        <w:t xml:space="preserve"> </w:t>
      </w:r>
      <w:r>
        <w:br w:type="page"/>
      </w:r>
      <w:r>
        <w:rPr>
          <w:rFonts w:eastAsia="Century Gothic"/>
          <w:noProof/>
          <w:lang w:val="en-GB" w:eastAsia="en-GB"/>
        </w:rPr>
        <mc:AlternateContent>
          <mc:Choice Requires="wps">
            <w:drawing>
              <wp:anchor distT="0" distB="0" distL="114300" distR="114300" simplePos="0" relativeHeight="251656191" behindDoc="0" locked="0" layoutInCell="1" allowOverlap="1" wp14:anchorId="591A2DA8" wp14:editId="69D6E3E0">
                <wp:simplePos x="0" y="0"/>
                <wp:positionH relativeFrom="column">
                  <wp:posOffset>-327660</wp:posOffset>
                </wp:positionH>
                <wp:positionV relativeFrom="paragraph">
                  <wp:posOffset>2723515</wp:posOffset>
                </wp:positionV>
                <wp:extent cx="6858000" cy="6100445"/>
                <wp:effectExtent l="0" t="0" r="0" b="0"/>
                <wp:wrapTight wrapText="bothSides">
                  <wp:wrapPolygon edited="0">
                    <wp:start x="0" y="0"/>
                    <wp:lineTo x="0" y="21494"/>
                    <wp:lineTo x="21520" y="21494"/>
                    <wp:lineTo x="21520" y="0"/>
                    <wp:lineTo x="0" y="0"/>
                  </wp:wrapPolygon>
                </wp:wrapTight>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100445"/>
                        </a:xfrm>
                        <a:prstGeom prst="rect">
                          <a:avLst/>
                        </a:prstGeom>
                        <a:gradFill rotWithShape="1">
                          <a:gsLst>
                            <a:gs pos="0">
                              <a:srgbClr val="800000"/>
                            </a:gs>
                            <a:gs pos="100000">
                              <a:srgbClr val="800000">
                                <a:gamma/>
                                <a:shade val="46275"/>
                                <a:invGamma/>
                              </a:srgbClr>
                            </a:gs>
                          </a:gsLst>
                          <a:lin ang="5400000" scaled="1"/>
                        </a:gradFill>
                        <a:ln>
                          <a:noFill/>
                        </a:ln>
                        <a:effectLst/>
                        <a:extLst>
                          <a:ext uri="{91240B29-F687-4F45-9708-019B960494DF}">
                            <a14:hiddenLine xmlns:a14="http://schemas.microsoft.com/office/drawing/2010/main" w="19050">
                              <a:solidFill>
                                <a:srgbClr val="4B4A38"/>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AE2CDD2" id="Rectangle 6" o:spid="_x0000_s1026" style="position:absolute;margin-left:-25.8pt;margin-top:214.45pt;width:540pt;height:480.3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" fillcolor="maroon" stroked="f" strokecolor="#4b4a38" strokeweight="1.5pt">
                <v:fill color2="#3b0000" rotate="t" focus="100%" type="gradient"/>
                <v:shadow color="gray" opacity="22938f" mv:blur="0" offset="0,2pt"/>
                <v:textbox inset=",7.2pt,,7.2pt"/>
                <w10:wrap type="tight"/>
              </v:rect>
            </w:pict>
          </mc:Fallback>
        </mc:AlternateContent>
      </w:r>
      <w:r w:rsidR="00116E7F">
        <w:rPr>
          <w:rFonts w:eastAsia="Century Gothic"/>
          <w:noProof/>
          <w:lang w:val="en-GB" w:eastAsia="en-GB"/>
        </w:rPr>
        <mc:AlternateContent>
          <mc:Choice Requires="wps">
            <w:drawing>
              <wp:anchor distT="0" distB="0" distL="114300" distR="114300" simplePos="0" relativeHeight="251661312" behindDoc="0" locked="0" layoutInCell="1" allowOverlap="1" wp14:anchorId="0A1B6986" wp14:editId="501B6CF0">
                <wp:simplePos x="0" y="0"/>
                <wp:positionH relativeFrom="column">
                  <wp:posOffset>-97155</wp:posOffset>
                </wp:positionH>
                <wp:positionV relativeFrom="paragraph">
                  <wp:posOffset>4709795</wp:posOffset>
                </wp:positionV>
                <wp:extent cx="5600700" cy="2400300"/>
                <wp:effectExtent l="0" t="0" r="0" b="0"/>
                <wp:wrapTight wrapText="bothSides">
                  <wp:wrapPolygon edited="0">
                    <wp:start x="147" y="514"/>
                    <wp:lineTo x="147" y="21086"/>
                    <wp:lineTo x="21380" y="21086"/>
                    <wp:lineTo x="21380" y="514"/>
                    <wp:lineTo x="147" y="514"/>
                  </wp:wrapPolygon>
                </wp:wrapTight>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6C164BE8" w14:textId="77777777" w:rsidR="000C3C3A" w:rsidRDefault="000C3C3A">
                            <w:pPr>
                              <w:rPr>
                                <w:color w:val="FFFFFF" w:themeColor="background1"/>
                                <w:sz w:val="40"/>
                              </w:rPr>
                            </w:pPr>
                            <w:r>
                              <w:rPr>
                                <w:color w:val="FFFFFF" w:themeColor="background1"/>
                                <w:sz w:val="40"/>
                              </w:rPr>
                              <w:t xml:space="preserve">Proposal for Web Development Services </w:t>
                            </w:r>
                          </w:p>
                          <w:p w14:paraId="2E6B05CF" w14:textId="77777777" w:rsidR="000C3C3A" w:rsidRDefault="000C3C3A">
                            <w:pPr>
                              <w:rPr>
                                <w:color w:val="989898" w:themeColor="text2" w:themeTint="80"/>
                                <w:sz w:val="40"/>
                              </w:rPr>
                            </w:pPr>
                          </w:p>
                          <w:p w14:paraId="6BE63558" w14:textId="0076C21D" w:rsidR="000C3C3A" w:rsidRDefault="00B46FCE">
                            <w:pPr>
                              <w:rPr>
                                <w:color w:val="989898" w:themeColor="text2" w:themeTint="80"/>
                                <w:sz w:val="40"/>
                              </w:rPr>
                            </w:pPr>
                            <w:r>
                              <w:rPr>
                                <w:color w:val="989898" w:themeColor="text2" w:themeTint="80"/>
                                <w:sz w:val="40"/>
                              </w:rPr>
                              <w:t>Alwyn Rehabilitation Hospital</w:t>
                            </w:r>
                          </w:p>
                          <w:p w14:paraId="297D6796" w14:textId="77777777" w:rsidR="000C3C3A" w:rsidRDefault="000C3C3A">
                            <w:pPr>
                              <w:rPr>
                                <w:color w:val="989898" w:themeColor="text2" w:themeTint="80"/>
                                <w:sz w:val="40"/>
                              </w:rPr>
                            </w:pPr>
                          </w:p>
                          <w:p w14:paraId="4AFBB717" w14:textId="3D49AB45" w:rsidR="000C3C3A" w:rsidRPr="00821EF6" w:rsidRDefault="00B03BBE">
                            <w:pPr>
                              <w:rPr>
                                <w:color w:val="989898" w:themeColor="text2" w:themeTint="80"/>
                                <w:sz w:val="28"/>
                              </w:rPr>
                            </w:pPr>
                            <w:r>
                              <w:rPr>
                                <w:color w:val="989898" w:themeColor="text2" w:themeTint="80"/>
                                <w:sz w:val="28"/>
                              </w:rPr>
                              <w:t>March 16</w:t>
                            </w:r>
                            <w:r w:rsidR="000C3C3A">
                              <w:rPr>
                                <w:color w:val="989898" w:themeColor="text2" w:themeTint="80"/>
                                <w:sz w:val="28"/>
                              </w:rPr>
                              <w:t>,</w:t>
                            </w:r>
                            <w:r w:rsidR="000C3C3A" w:rsidRPr="00821EF6">
                              <w:rPr>
                                <w:color w:val="989898" w:themeColor="text2" w:themeTint="80"/>
                                <w:sz w:val="28"/>
                              </w:rPr>
                              <w:t xml:space="preserve"> 20</w:t>
                            </w:r>
                            <w:r w:rsidR="000C3C3A">
                              <w:rPr>
                                <w:color w:val="989898" w:themeColor="text2" w:themeTint="80"/>
                                <w:sz w:val="28"/>
                              </w:rPr>
                              <w:t>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B6986" id="_x0000_t202" coordsize="21600,21600" o:spt="202" path="m,l,21600r21600,l21600,xe">
                <v:stroke joinstyle="miter"/>
                <v:path gradientshapeok="t" o:connecttype="rect"/>
              </v:shapetype>
              <v:shape id="Text Box 10" o:spid="_x0000_s1026" type="#_x0000_t202" style="position:absolute;left:0;text-align:left;margin-left:-7.65pt;margin-top:370.85pt;width:441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" filled="f" stroked="f">
                <v:textbox style="mso-next-textbox:#Text Box 12" inset=",7.2pt,,7.2pt">
                  <w:txbxContent>
                    <w:p w14:paraId="6C164BE8" w14:textId="77777777" w:rsidR="000C3C3A" w:rsidRDefault="000C3C3A">
                      <w:pPr>
                        <w:rPr>
                          <w:color w:val="FFFFFF" w:themeColor="background1"/>
                          <w:sz w:val="40"/>
                        </w:rPr>
                      </w:pPr>
                      <w:r>
                        <w:rPr>
                          <w:color w:val="FFFFFF" w:themeColor="background1"/>
                          <w:sz w:val="40"/>
                        </w:rPr>
                        <w:t xml:space="preserve">Proposal for Web Development Services </w:t>
                      </w:r>
                    </w:p>
                    <w:p w14:paraId="2E6B05CF" w14:textId="77777777" w:rsidR="000C3C3A" w:rsidRDefault="000C3C3A">
                      <w:pPr>
                        <w:rPr>
                          <w:color w:val="989898" w:themeColor="text2" w:themeTint="80"/>
                          <w:sz w:val="40"/>
                        </w:rPr>
                      </w:pPr>
                    </w:p>
                    <w:p w14:paraId="6BE63558" w14:textId="0076C21D" w:rsidR="000C3C3A" w:rsidRDefault="00B46FCE">
                      <w:pPr>
                        <w:rPr>
                          <w:color w:val="989898" w:themeColor="text2" w:themeTint="80"/>
                          <w:sz w:val="40"/>
                        </w:rPr>
                      </w:pPr>
                      <w:r>
                        <w:rPr>
                          <w:color w:val="989898" w:themeColor="text2" w:themeTint="80"/>
                          <w:sz w:val="40"/>
                        </w:rPr>
                        <w:t>Alwyn Rehabilitation Hospital</w:t>
                      </w:r>
                    </w:p>
                    <w:p w14:paraId="297D6796" w14:textId="77777777" w:rsidR="000C3C3A" w:rsidRDefault="000C3C3A">
                      <w:pPr>
                        <w:rPr>
                          <w:color w:val="989898" w:themeColor="text2" w:themeTint="80"/>
                          <w:sz w:val="40"/>
                        </w:rPr>
                      </w:pPr>
                    </w:p>
                    <w:p w14:paraId="4AFBB717" w14:textId="3D49AB45" w:rsidR="000C3C3A" w:rsidRPr="00821EF6" w:rsidRDefault="00B03BBE">
                      <w:pPr>
                        <w:rPr>
                          <w:color w:val="989898" w:themeColor="text2" w:themeTint="80"/>
                          <w:sz w:val="28"/>
                        </w:rPr>
                      </w:pPr>
                      <w:r>
                        <w:rPr>
                          <w:color w:val="989898" w:themeColor="text2" w:themeTint="80"/>
                          <w:sz w:val="28"/>
                        </w:rPr>
                        <w:t>March 16</w:t>
                      </w:r>
                      <w:r w:rsidR="000C3C3A">
                        <w:rPr>
                          <w:color w:val="989898" w:themeColor="text2" w:themeTint="80"/>
                          <w:sz w:val="28"/>
                        </w:rPr>
                        <w:t>,</w:t>
                      </w:r>
                      <w:r w:rsidR="000C3C3A" w:rsidRPr="00821EF6">
                        <w:rPr>
                          <w:color w:val="989898" w:themeColor="text2" w:themeTint="80"/>
                          <w:sz w:val="28"/>
                        </w:rPr>
                        <w:t xml:space="preserve"> 20</w:t>
                      </w:r>
                      <w:r w:rsidR="000C3C3A">
                        <w:rPr>
                          <w:color w:val="989898" w:themeColor="text2" w:themeTint="80"/>
                          <w:sz w:val="28"/>
                        </w:rPr>
                        <w:t>18</w:t>
                      </w:r>
                    </w:p>
                  </w:txbxContent>
                </v:textbox>
                <w10:wrap type="tight"/>
              </v:shape>
            </w:pict>
          </mc:Fallback>
        </mc:AlternateContent>
      </w:r>
      <w:r w:rsidR="00116E7F">
        <w:rPr>
          <w:rFonts w:eastAsia="Century Gothic"/>
          <w:noProof/>
          <w:lang w:val="en-GB" w:eastAsia="en-GB"/>
        </w:rPr>
        <mc:AlternateContent>
          <mc:Choice Requires="wps">
            <w:drawing>
              <wp:anchor distT="0" distB="0" distL="114300" distR="114300" simplePos="0" relativeHeight="251658239" behindDoc="0" locked="0" layoutInCell="1" allowOverlap="1" wp14:anchorId="4CF58E1B" wp14:editId="0359920E">
                <wp:simplePos x="0" y="0"/>
                <wp:positionH relativeFrom="page">
                  <wp:posOffset>393700</wp:posOffset>
                </wp:positionH>
                <wp:positionV relativeFrom="page">
                  <wp:posOffset>345440</wp:posOffset>
                </wp:positionV>
                <wp:extent cx="6858000" cy="342900"/>
                <wp:effectExtent l="0" t="0" r="0" b="0"/>
                <wp:wrapTight wrapText="bothSides">
                  <wp:wrapPolygon edited="0">
                    <wp:start x="0" y="0"/>
                    <wp:lineTo x="0" y="20400"/>
                    <wp:lineTo x="21540" y="20400"/>
                    <wp:lineTo x="21540" y="0"/>
                    <wp:lineTo x="0" y="0"/>
                  </wp:wrapPolygon>
                </wp:wrapTight>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solidFill>
                          <a:srgbClr val="8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A11FD94" id="Rectangle 4" o:spid="_x0000_s1026" style="position:absolute;margin-left:31pt;margin-top:27.2pt;width:540pt;height:2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" fillcolor="maroon" stroked="f" strokecolor="#4a7ebb" strokeweight="1.5pt">
                <v:shadow opacity="22938f" offset="0"/>
                <v:textbox inset=",7.2pt,,7.2pt"/>
                <w10:wrap type="tight" anchorx="page" anchory="page"/>
              </v:rect>
            </w:pict>
          </mc:Fallback>
        </mc:AlternateContent>
      </w:r>
      <w:r w:rsidR="00787477">
        <w:rPr>
          <w:rFonts w:eastAsia="Century Gothic"/>
          <w:noProof/>
          <w:lang w:val="en-GB" w:eastAsia="en-GB"/>
        </w:rPr>
        <w:drawing>
          <wp:anchor distT="0" distB="7323" distL="114300" distR="114427" simplePos="0" relativeHeight="251657215" behindDoc="0" locked="0" layoutInCell="1" allowOverlap="1" wp14:anchorId="1E44DA4F" wp14:editId="5277DD84">
            <wp:simplePos x="0" y="0"/>
            <wp:positionH relativeFrom="page">
              <wp:posOffset>394335</wp:posOffset>
            </wp:positionH>
            <wp:positionV relativeFrom="page">
              <wp:posOffset>685800</wp:posOffset>
            </wp:positionV>
            <wp:extent cx="6860540" cy="4281805"/>
            <wp:effectExtent l="25400" t="0" r="0" b="0"/>
            <wp:wrapTight wrapText="bothSides">
              <wp:wrapPolygon edited="0">
                <wp:start x="-80" y="0"/>
                <wp:lineTo x="-80" y="21526"/>
                <wp:lineTo x="21592" y="21526"/>
                <wp:lineTo x="21592" y="0"/>
                <wp:lineTo x="-80" y="0"/>
              </wp:wrapPolygon>
            </wp:wrapTight>
            <wp:docPr id="19" name="Placeholder" descr="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9" cstate="print"/>
                    <a:stretch>
                      <a:fillRect/>
                    </a:stretch>
                  </pic:blipFill>
                  <pic:spPr bwMode="auto">
                    <a:xfrm>
                      <a:off x="0" y="0"/>
                      <a:ext cx="6860540" cy="4281805"/>
                    </a:xfrm>
                    <a:prstGeom prst="rect">
                      <a:avLst/>
                    </a:prstGeom>
                    <a:noFill/>
                    <a:ln>
                      <a:noFill/>
                    </a:ln>
                  </pic:spPr>
                </pic:pic>
              </a:graphicData>
            </a:graphic>
          </wp:anchor>
        </w:drawing>
      </w:r>
      <w:r w:rsidR="00116E7F">
        <w:rPr>
          <w:rFonts w:eastAsia="Century Gothic"/>
          <w:noProof/>
          <w:lang w:val="en-GB" w:eastAsia="en-GB"/>
        </w:rPr>
        <mc:AlternateContent>
          <mc:Choice Requires="wps">
            <w:drawing>
              <wp:anchor distT="0" distB="0" distL="114300" distR="114300" simplePos="0" relativeHeight="251660287" behindDoc="0" locked="0" layoutInCell="1" allowOverlap="1" wp14:anchorId="5B7A0278" wp14:editId="72BD968C">
                <wp:simplePos x="0" y="0"/>
                <wp:positionH relativeFrom="page">
                  <wp:posOffset>394335</wp:posOffset>
                </wp:positionH>
                <wp:positionV relativeFrom="page">
                  <wp:posOffset>4688840</wp:posOffset>
                </wp:positionV>
                <wp:extent cx="6857365" cy="804545"/>
                <wp:effectExtent l="0" t="0" r="0" b="0"/>
                <wp:wrapTight wrapText="bothSides">
                  <wp:wrapPolygon edited="0">
                    <wp:start x="0" y="0"/>
                    <wp:lineTo x="0" y="20969"/>
                    <wp:lineTo x="21542" y="20969"/>
                    <wp:lineTo x="21542" y="0"/>
                    <wp:lineTo x="0"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365" cy="804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FFFFFF" w:themeColor="background1"/>
                                <w:sz w:val="72"/>
                                <w:szCs w:val="52"/>
                              </w:rPr>
                              <w:alias w:val="Title"/>
                              <w:id w:val="72335168"/>
                              <w:showingPlcHdr/>
                              <w:dataBinding w:prefixMappings="xmlns:ns0='http://schemas.openxmlformats.org/package/2006/metadata/core-properties' xmlns:ns1='http://purl.org/dc/elements/1.1/'" w:xpath="/ns0:coreProperties[1]/ns1:title[1]" w:storeItemID="{6C3C8BC8-F283-45AE-878A-BAB7291924A1}"/>
                              <w:text/>
                            </w:sdtPr>
                            <w:sdtEndPr/>
                            <w:sdtContent>
                              <w:p w14:paraId="18E907A4" w14:textId="77777777" w:rsidR="000C3C3A" w:rsidRDefault="000C3C3A" w:rsidP="000D5E2B">
                                <w:pPr>
                                  <w:pStyle w:val="NoSpacing"/>
                                  <w:snapToGrid w:val="0"/>
                                  <w:spacing w:before="120" w:after="240"/>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     </w:t>
                                </w:r>
                              </w:p>
                            </w:sdtContent>
                          </w:sdt>
                          <w:p w14:paraId="3ED6E9F5" w14:textId="77777777" w:rsidR="000C3C3A" w:rsidRDefault="000C3C3A" w:rsidP="000D5E2B">
                            <w:pPr>
                              <w:pStyle w:val="NoSpacing"/>
                              <w:snapToGrid w:val="0"/>
                              <w:spacing w:before="100" w:beforeAutospacing="1" w:after="100" w:afterAutospacing="1"/>
                              <w:rPr>
                                <w:rFonts w:ascii="Calibri" w:eastAsiaTheme="majorEastAsia" w:hAnsi="Calibri" w:cstheme="majorBidi"/>
                                <w:color w:val="FFFFFF" w:themeColor="background1"/>
                                <w:sz w:val="72"/>
                                <w:szCs w:val="52"/>
                              </w:rPr>
                            </w:pPr>
                          </w:p>
                        </w:txbxContent>
                      </wps:txbx>
                      <wps:bodyPr rot="0" vert="horz" wrap="square" lIns="228600" tIns="45720" rIns="137160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B7A0278" id="Rectangle 5" o:spid="_x0000_s1027" style="position:absolute;left:0;text-align:left;margin-left:31.05pt;margin-top:369.2pt;width:539.95pt;height:63.3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" fillcolor="black" stroked="f">
                <v:textbox inset="18pt,,108pt,0">
                  <w:txbxContent>
                    <w:sdt>
                      <w:sdtPr>
                        <w:rPr>
                          <w:rFonts w:ascii="Calibri" w:eastAsiaTheme="majorEastAsia" w:hAnsi="Calibri" w:cstheme="majorBidi"/>
                          <w:color w:val="FFFFFF" w:themeColor="background1"/>
                          <w:sz w:val="72"/>
                          <w:szCs w:val="52"/>
                        </w:rPr>
                        <w:alias w:val="Title"/>
                        <w:id w:val="72335168"/>
                        <w:showingPlcHdr/>
                        <w:dataBinding w:prefixMappings="xmlns:ns0='http://schemas.openxmlformats.org/package/2006/metadata/core-properties' xmlns:ns1='http://purl.org/dc/elements/1.1/'" w:xpath="/ns0:coreProperties[1]/ns1:title[1]" w:storeItemID="{6C3C8BC8-F283-45AE-878A-BAB7291924A1}"/>
                        <w:text/>
                      </w:sdtPr>
                      <w:sdtEndPr/>
                      <w:sdtContent>
                        <w:p w14:paraId="18E907A4" w14:textId="77777777" w:rsidR="000C3C3A" w:rsidRDefault="000C3C3A" w:rsidP="000D5E2B">
                          <w:pPr>
                            <w:pStyle w:val="NoSpacing"/>
                            <w:snapToGrid w:val="0"/>
                            <w:spacing w:before="120" w:after="240"/>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     </w:t>
                          </w:r>
                        </w:p>
                      </w:sdtContent>
                    </w:sdt>
                    <w:p w14:paraId="3ED6E9F5" w14:textId="77777777" w:rsidR="000C3C3A" w:rsidRDefault="000C3C3A" w:rsidP="000D5E2B">
                      <w:pPr>
                        <w:pStyle w:val="NoSpacing"/>
                        <w:snapToGrid w:val="0"/>
                        <w:spacing w:before="100" w:beforeAutospacing="1" w:after="100" w:afterAutospacing="1"/>
                        <w:rPr>
                          <w:rFonts w:ascii="Calibri" w:eastAsiaTheme="majorEastAsia" w:hAnsi="Calibri" w:cstheme="majorBidi"/>
                          <w:color w:val="FFFFFF" w:themeColor="background1"/>
                          <w:sz w:val="72"/>
                          <w:szCs w:val="52"/>
                        </w:rPr>
                      </w:pPr>
                    </w:p>
                  </w:txbxContent>
                </v:textbox>
                <w10:wrap type="tight" anchorx="page" anchory="page"/>
              </v:rect>
            </w:pict>
          </mc:Fallback>
        </mc:AlternateContent>
      </w:r>
      <w:r w:rsidR="00116E7F">
        <w:rPr>
          <w:rFonts w:eastAsia="Century Gothic"/>
          <w:noProof/>
          <w:lang w:val="en-GB" w:eastAsia="en-GB"/>
        </w:rPr>
        <mc:AlternateContent>
          <mc:Choice Requires="wps">
            <w:drawing>
              <wp:anchor distT="0" distB="0" distL="114300" distR="114300" simplePos="0" relativeHeight="251663017" behindDoc="0" locked="0" layoutInCell="1" allowOverlap="1" wp14:anchorId="6E457AB5" wp14:editId="7A8169B6">
                <wp:simplePos x="0" y="0"/>
                <wp:positionH relativeFrom="column">
                  <wp:posOffset>-97155</wp:posOffset>
                </wp:positionH>
                <wp:positionV relativeFrom="paragraph">
                  <wp:posOffset>3559810</wp:posOffset>
                </wp:positionV>
                <wp:extent cx="2857500" cy="685800"/>
                <wp:effectExtent l="0" t="0" r="0" b="0"/>
                <wp:wrapTight wrapText="bothSides">
                  <wp:wrapPolygon edited="0">
                    <wp:start x="288" y="1800"/>
                    <wp:lineTo x="288" y="19800"/>
                    <wp:lineTo x="21168" y="19800"/>
                    <wp:lineTo x="21168" y="1800"/>
                    <wp:lineTo x="288" y="180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3C2FD" w14:textId="77777777" w:rsidR="000C3C3A" w:rsidRPr="00934B74" w:rsidRDefault="000C3C3A">
                            <w:pPr>
                              <w:rPr>
                                <w:color w:val="FFFFFF" w:themeColor="background1"/>
                                <w:sz w:val="56"/>
                              </w:rPr>
                            </w:pPr>
                            <w:r w:rsidRPr="00934B74">
                              <w:rPr>
                                <w:color w:val="FFFFFF" w:themeColor="background1"/>
                                <w:sz w:val="56"/>
                              </w:rPr>
                              <w:t>domani digital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7AB5" id="Text Box 11" o:spid="_x0000_s1028" type="#_x0000_t202" style="position:absolute;left:0;text-align:left;margin-left:-7.65pt;margin-top:280.3pt;width:225pt;height:54pt;z-index:251663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" filled="f" stroked="f">
                <v:textbox inset=",7.2pt,,7.2pt">
                  <w:txbxContent>
                    <w:p w14:paraId="2DC3C2FD" w14:textId="77777777" w:rsidR="000C3C3A" w:rsidRPr="00934B74" w:rsidRDefault="000C3C3A">
                      <w:pPr>
                        <w:rPr>
                          <w:color w:val="FFFFFF" w:themeColor="background1"/>
                          <w:sz w:val="56"/>
                        </w:rPr>
                      </w:pPr>
                      <w:r w:rsidRPr="00934B74">
                        <w:rPr>
                          <w:color w:val="FFFFFF" w:themeColor="background1"/>
                          <w:sz w:val="56"/>
                        </w:rPr>
                        <w:t>domani digital</w:t>
                      </w:r>
                    </w:p>
                  </w:txbxContent>
                </v:textbox>
                <w10:wrap type="tight"/>
              </v:shape>
            </w:pict>
          </mc:Fallback>
        </mc:AlternateContent>
      </w:r>
      <w:r w:rsidR="00116E7F">
        <w:rPr>
          <w:rFonts w:eastAsia="Century Gothic"/>
          <w:noProof/>
          <w:lang w:val="en-GB" w:eastAsia="en-GB"/>
        </w:rPr>
        <mc:AlternateContent>
          <mc:Choice Requires="wps">
            <w:drawing>
              <wp:anchor distT="0" distB="0" distL="114300" distR="114300" simplePos="0" relativeHeight="251663360" behindDoc="0" locked="0" layoutInCell="1" allowOverlap="1" wp14:anchorId="51C163FA" wp14:editId="03254737">
                <wp:simplePos x="0" y="0"/>
                <wp:positionH relativeFrom="column">
                  <wp:posOffset>2988945</wp:posOffset>
                </wp:positionH>
                <wp:positionV relativeFrom="paragraph">
                  <wp:posOffset>5340350</wp:posOffset>
                </wp:positionV>
                <wp:extent cx="571500" cy="114300"/>
                <wp:effectExtent l="0" t="0" r="0" b="0"/>
                <wp:wrapTight wrapText="bothSides">
                  <wp:wrapPolygon edited="0">
                    <wp:start x="1440" y="0"/>
                    <wp:lineTo x="1440" y="18000"/>
                    <wp:lineTo x="19440" y="18000"/>
                    <wp:lineTo x="19440" y="0"/>
                    <wp:lineTo x="144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left:0;text-align:left;margin-left:235.35pt;margin-top:420.5pt;width: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" filled="f" stroked="f">
                <v:textbox inset=",7.2pt,,7.2pt">
                  <w:txbxContent/>
                </v:textbox>
                <w10:wrap type="tight"/>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p>
    <w:p w14:paraId="472E77A0" w14:textId="1549E137" w:rsidR="000C6A47" w:rsidRDefault="000C6A47" w:rsidP="000C6A47">
      <w:pPr>
        <w:pStyle w:val="Heading1"/>
      </w:pPr>
      <w:bookmarkStart w:id="14" w:name="_Toc506889510"/>
      <w:r>
        <w:lastRenderedPageBreak/>
        <w:t>Executive Summary</w:t>
      </w:r>
      <w:bookmarkEnd w:id="14"/>
    </w:p>
    <w:p w14:paraId="5CB00D9D" w14:textId="7578F3EF" w:rsidR="000C6A47" w:rsidRDefault="000C6A47" w:rsidP="000C6A47"/>
    <w:p w14:paraId="69072DBA" w14:textId="23C1CCD0" w:rsidR="00AC586E" w:rsidRPr="001D2BD9" w:rsidRDefault="00AC586E" w:rsidP="00AC586E"/>
    <w:p w14:paraId="537235C6" w14:textId="5951B8BA" w:rsidR="00AC586E" w:rsidRPr="001D2BD9" w:rsidRDefault="00AC586E" w:rsidP="00AC586E"/>
    <w:p w14:paraId="5F85DAC6" w14:textId="797D8E15" w:rsidR="00AC586E" w:rsidRPr="001D2BD9" w:rsidRDefault="00AC586E" w:rsidP="00AC586E">
      <w:r w:rsidRPr="001D2BD9">
        <w:t xml:space="preserve">Name of </w:t>
      </w:r>
      <w:r w:rsidR="00CB04FC">
        <w:t>Company</w:t>
      </w:r>
      <w:r w:rsidRPr="001D2BD9">
        <w:t>:</w:t>
      </w:r>
      <w:r w:rsidRPr="001D2BD9">
        <w:tab/>
      </w:r>
      <w:r w:rsidRPr="001D2BD9">
        <w:tab/>
        <w:t>Domani Digital</w:t>
      </w:r>
    </w:p>
    <w:p w14:paraId="2D26C2B6" w14:textId="33CF98F9" w:rsidR="00AC586E" w:rsidRPr="001D2BD9" w:rsidRDefault="00AC586E" w:rsidP="00AC586E">
      <w:pPr>
        <w:pStyle w:val="Header"/>
        <w:tabs>
          <w:tab w:val="clear" w:pos="4320"/>
          <w:tab w:val="clear" w:pos="8640"/>
        </w:tabs>
      </w:pPr>
      <w:r w:rsidRPr="001D2BD9">
        <w:tab/>
      </w:r>
      <w:r w:rsidRPr="001D2BD9">
        <w:tab/>
      </w:r>
      <w:r w:rsidRPr="001D2BD9">
        <w:tab/>
      </w:r>
      <w:r w:rsidRPr="001D2BD9">
        <w:tab/>
        <w:t xml:space="preserve">Level </w:t>
      </w:r>
      <w:r w:rsidR="00B168CE">
        <w:t>1</w:t>
      </w:r>
      <w:r w:rsidR="00177CFF">
        <w:t>3</w:t>
      </w:r>
      <w:r w:rsidR="00205590">
        <w:t>, 50 Carrington</w:t>
      </w:r>
      <w:r w:rsidRPr="001D2BD9">
        <w:t xml:space="preserve"> Street</w:t>
      </w:r>
    </w:p>
    <w:p w14:paraId="43087F5B" w14:textId="77777777" w:rsidR="00AC586E" w:rsidRPr="001D2BD9" w:rsidRDefault="00AC586E" w:rsidP="00AC586E">
      <w:r w:rsidRPr="001D2BD9">
        <w:tab/>
      </w:r>
      <w:r w:rsidRPr="001D2BD9">
        <w:tab/>
      </w:r>
      <w:r w:rsidRPr="001D2BD9">
        <w:tab/>
      </w:r>
      <w:r w:rsidRPr="001D2BD9">
        <w:tab/>
        <w:t>Sydney NSW 2000</w:t>
      </w:r>
    </w:p>
    <w:p w14:paraId="380AAB96" w14:textId="77777777" w:rsidR="00AC586E" w:rsidRDefault="00AC586E" w:rsidP="00AC586E">
      <w:pPr>
        <w:pStyle w:val="Header"/>
      </w:pPr>
    </w:p>
    <w:p w14:paraId="0C65780E" w14:textId="472799ED" w:rsidR="004A565C" w:rsidRPr="001D2BD9" w:rsidRDefault="004A565C" w:rsidP="00AC586E">
      <w:pPr>
        <w:pStyle w:val="Header"/>
      </w:pPr>
    </w:p>
    <w:p w14:paraId="2BBB6D68" w14:textId="77777777" w:rsidR="00AC586E" w:rsidRPr="001D2BD9" w:rsidRDefault="00AC586E" w:rsidP="00AC586E">
      <w:pPr>
        <w:pStyle w:val="Header"/>
        <w:tabs>
          <w:tab w:val="left" w:pos="2880"/>
        </w:tabs>
      </w:pPr>
      <w:r w:rsidRPr="001D2BD9">
        <w:t>Contact Person:</w:t>
      </w:r>
      <w:r w:rsidRPr="001D2BD9">
        <w:tab/>
        <w:t>Vince Nicita</w:t>
      </w:r>
    </w:p>
    <w:p w14:paraId="5060EAB9" w14:textId="58E469F7" w:rsidR="00AC586E" w:rsidRPr="00AC586E" w:rsidRDefault="00AC586E" w:rsidP="00AC586E">
      <w:pPr>
        <w:rPr>
          <w:rFonts w:asciiTheme="minorHAnsi" w:hAnsiTheme="minorHAnsi"/>
        </w:rPr>
      </w:pPr>
      <w:r w:rsidRPr="00AC586E">
        <w:rPr>
          <w:rFonts w:asciiTheme="minorHAnsi" w:hAnsiTheme="minorHAnsi"/>
        </w:rPr>
        <w:tab/>
      </w:r>
      <w:r w:rsidRPr="00AC586E">
        <w:rPr>
          <w:rFonts w:asciiTheme="minorHAnsi" w:hAnsiTheme="minorHAnsi"/>
        </w:rPr>
        <w:tab/>
      </w:r>
      <w:r w:rsidRPr="00AC586E">
        <w:rPr>
          <w:rFonts w:asciiTheme="minorHAnsi" w:hAnsiTheme="minorHAnsi"/>
        </w:rPr>
        <w:tab/>
      </w:r>
      <w:r w:rsidRPr="00AC586E">
        <w:rPr>
          <w:rFonts w:asciiTheme="minorHAnsi" w:hAnsiTheme="minorHAnsi"/>
        </w:rPr>
        <w:tab/>
        <w:t xml:space="preserve">Ph: </w:t>
      </w:r>
      <w:r w:rsidRPr="00AC586E">
        <w:rPr>
          <w:rFonts w:asciiTheme="minorHAnsi" w:hAnsiTheme="minorHAnsi"/>
        </w:rPr>
        <w:tab/>
        <w:t>1300 883 295</w:t>
      </w:r>
    </w:p>
    <w:p w14:paraId="3F43AA57" w14:textId="66166565" w:rsidR="00AC586E" w:rsidRPr="00AC586E" w:rsidRDefault="00AC586E" w:rsidP="00AC586E">
      <w:pPr>
        <w:rPr>
          <w:rFonts w:asciiTheme="minorHAnsi" w:hAnsiTheme="minorHAnsi"/>
        </w:rPr>
      </w:pPr>
      <w:r w:rsidRPr="00AC586E">
        <w:rPr>
          <w:rFonts w:asciiTheme="minorHAnsi" w:hAnsiTheme="minorHAnsi"/>
        </w:rPr>
        <w:tab/>
      </w:r>
      <w:r w:rsidRPr="00AC586E">
        <w:rPr>
          <w:rFonts w:asciiTheme="minorHAnsi" w:hAnsiTheme="minorHAnsi"/>
        </w:rPr>
        <w:tab/>
      </w:r>
      <w:r w:rsidRPr="00AC586E">
        <w:rPr>
          <w:rFonts w:asciiTheme="minorHAnsi" w:hAnsiTheme="minorHAnsi"/>
        </w:rPr>
        <w:tab/>
      </w:r>
      <w:r w:rsidRPr="00AC586E">
        <w:rPr>
          <w:rFonts w:asciiTheme="minorHAnsi" w:hAnsiTheme="minorHAnsi"/>
        </w:rPr>
        <w:tab/>
        <w:t xml:space="preserve">Email: </w:t>
      </w:r>
      <w:r w:rsidRPr="00AC586E">
        <w:rPr>
          <w:rFonts w:asciiTheme="minorHAnsi" w:hAnsiTheme="minorHAnsi"/>
        </w:rPr>
        <w:tab/>
      </w:r>
      <w:hyperlink r:id="rId10" w:history="1">
        <w:r w:rsidRPr="00AC586E">
          <w:rPr>
            <w:rStyle w:val="Hyperlink"/>
            <w:rFonts w:asciiTheme="minorHAnsi" w:hAnsiTheme="minorHAnsi"/>
          </w:rPr>
          <w:t>vince@domani.com.au</w:t>
        </w:r>
      </w:hyperlink>
    </w:p>
    <w:p w14:paraId="21EA9DCE" w14:textId="63E91210" w:rsidR="00AC586E" w:rsidRPr="00AC586E" w:rsidRDefault="00AC586E" w:rsidP="00AC586E">
      <w:pPr>
        <w:rPr>
          <w:rFonts w:asciiTheme="minorHAnsi" w:hAnsiTheme="minorHAnsi"/>
        </w:rPr>
      </w:pPr>
      <w:r w:rsidRPr="00AC586E">
        <w:rPr>
          <w:rFonts w:asciiTheme="minorHAnsi" w:hAnsiTheme="minorHAnsi"/>
        </w:rPr>
        <w:tab/>
      </w:r>
      <w:r w:rsidRPr="00AC586E">
        <w:rPr>
          <w:rFonts w:asciiTheme="minorHAnsi" w:hAnsiTheme="minorHAnsi"/>
        </w:rPr>
        <w:tab/>
      </w:r>
      <w:r w:rsidRPr="00AC586E">
        <w:rPr>
          <w:rFonts w:asciiTheme="minorHAnsi" w:hAnsiTheme="minorHAnsi"/>
        </w:rPr>
        <w:tab/>
      </w:r>
      <w:r w:rsidRPr="00AC586E">
        <w:rPr>
          <w:rFonts w:asciiTheme="minorHAnsi" w:hAnsiTheme="minorHAnsi"/>
        </w:rPr>
        <w:tab/>
        <w:t>Post:</w:t>
      </w:r>
      <w:r w:rsidRPr="00AC586E">
        <w:rPr>
          <w:rFonts w:asciiTheme="minorHAnsi" w:hAnsiTheme="minorHAnsi"/>
        </w:rPr>
        <w:tab/>
        <w:t>P.O. Box 83</w:t>
      </w:r>
    </w:p>
    <w:p w14:paraId="40B4A547" w14:textId="55E56F52" w:rsidR="00AC586E" w:rsidRPr="001D2BD9" w:rsidRDefault="00AC586E" w:rsidP="00AC586E">
      <w:r w:rsidRPr="001D2BD9">
        <w:tab/>
      </w:r>
      <w:r w:rsidRPr="001D2BD9">
        <w:tab/>
      </w:r>
      <w:r w:rsidRPr="001D2BD9">
        <w:tab/>
      </w:r>
      <w:r w:rsidRPr="001D2BD9">
        <w:tab/>
      </w:r>
      <w:r w:rsidRPr="001D2BD9">
        <w:tab/>
        <w:t>Wahroonga NSW 2076</w:t>
      </w:r>
    </w:p>
    <w:p w14:paraId="6D356C88" w14:textId="525B942A" w:rsidR="00AC586E" w:rsidRDefault="00AC586E" w:rsidP="00AC586E"/>
    <w:p w14:paraId="35919225" w14:textId="6206A9C9" w:rsidR="004A565C" w:rsidRPr="001D2BD9" w:rsidRDefault="004A565C" w:rsidP="00AC586E"/>
    <w:p w14:paraId="2CA06F48" w14:textId="0A6B5113" w:rsidR="00AC586E" w:rsidRPr="001D2BD9" w:rsidRDefault="00AC586E" w:rsidP="00AC586E">
      <w:pPr>
        <w:ind w:left="2880" w:hanging="2880"/>
      </w:pPr>
      <w:r w:rsidRPr="001D2BD9">
        <w:t>Services Offered:</w:t>
      </w:r>
      <w:r w:rsidRPr="001D2BD9">
        <w:tab/>
      </w:r>
      <w:r>
        <w:t>Web</w:t>
      </w:r>
      <w:r w:rsidRPr="001D2BD9">
        <w:t xml:space="preserve"> </w:t>
      </w:r>
      <w:r w:rsidR="00177CFF">
        <w:t xml:space="preserve">Design &amp; </w:t>
      </w:r>
      <w:r w:rsidRPr="001D2BD9">
        <w:t>Development</w:t>
      </w:r>
    </w:p>
    <w:p w14:paraId="21D9EED5" w14:textId="77777777" w:rsidR="00AC586E" w:rsidRDefault="00AC586E" w:rsidP="00AC586E">
      <w:pPr>
        <w:ind w:left="2880" w:hanging="2880"/>
      </w:pPr>
      <w:r w:rsidRPr="001D2BD9">
        <w:tab/>
        <w:t>Project Management</w:t>
      </w:r>
    </w:p>
    <w:p w14:paraId="40AC1468" w14:textId="6856B9C2" w:rsidR="004039ED" w:rsidRPr="001D2BD9" w:rsidRDefault="004039ED" w:rsidP="004039ED">
      <w:pPr>
        <w:ind w:left="2880"/>
      </w:pPr>
      <w:r>
        <w:t>Hosting and on-going support</w:t>
      </w:r>
    </w:p>
    <w:p w14:paraId="2497A802" w14:textId="77777777" w:rsidR="00AC586E" w:rsidRPr="001D2BD9" w:rsidRDefault="00AC586E" w:rsidP="00AC586E"/>
    <w:p w14:paraId="6915207A" w14:textId="5048FF9A" w:rsidR="00AC586E" w:rsidRPr="001D2BD9" w:rsidRDefault="00AC586E" w:rsidP="00AC586E">
      <w:pPr>
        <w:pStyle w:val="Header"/>
        <w:tabs>
          <w:tab w:val="clear" w:pos="4320"/>
          <w:tab w:val="clear" w:pos="8640"/>
        </w:tabs>
      </w:pPr>
    </w:p>
    <w:p w14:paraId="6A8BDAA9" w14:textId="4F469DFA" w:rsidR="00177CFF" w:rsidRDefault="00177CFF" w:rsidP="00177CFF">
      <w:pPr>
        <w:tabs>
          <w:tab w:val="left" w:pos="2835"/>
          <w:tab w:val="right" w:pos="6946"/>
        </w:tabs>
        <w:rPr>
          <w:b/>
          <w:bCs/>
        </w:rPr>
      </w:pPr>
      <w:r>
        <w:t>Cost</w:t>
      </w:r>
      <w:r w:rsidRPr="001D2BD9">
        <w:t>:</w:t>
      </w:r>
      <w:r w:rsidRPr="001D2BD9">
        <w:tab/>
      </w:r>
      <w:r w:rsidRPr="001D2BD9">
        <w:rPr>
          <w:b/>
          <w:bCs/>
        </w:rPr>
        <w:t xml:space="preserve">$ </w:t>
      </w:r>
      <w:r w:rsidR="00A06EE0">
        <w:rPr>
          <w:b/>
          <w:bCs/>
        </w:rPr>
        <w:t>8</w:t>
      </w:r>
      <w:r w:rsidR="00420446">
        <w:rPr>
          <w:b/>
          <w:bCs/>
        </w:rPr>
        <w:t>,000</w:t>
      </w:r>
      <w:r w:rsidRPr="001D2BD9">
        <w:rPr>
          <w:b/>
          <w:bCs/>
        </w:rPr>
        <w:t xml:space="preserve"> +GST</w:t>
      </w:r>
    </w:p>
    <w:p w14:paraId="12506648" w14:textId="77777777" w:rsidR="00AC586E" w:rsidRPr="001D2BD9" w:rsidRDefault="00AC586E" w:rsidP="00AC586E">
      <w:r w:rsidRPr="001D2BD9">
        <w:tab/>
      </w:r>
      <w:r w:rsidRPr="001D2BD9">
        <w:tab/>
      </w:r>
      <w:r w:rsidRPr="001D2BD9">
        <w:tab/>
      </w:r>
      <w:r w:rsidRPr="001D2BD9">
        <w:tab/>
      </w:r>
    </w:p>
    <w:p w14:paraId="31708650" w14:textId="2640CBC2" w:rsidR="00AC586E" w:rsidRPr="001D2BD9" w:rsidRDefault="00AC586E" w:rsidP="00AC586E">
      <w:r w:rsidRPr="001D2BD9">
        <w:tab/>
      </w:r>
      <w:r w:rsidRPr="001D2BD9">
        <w:tab/>
      </w:r>
      <w:r w:rsidRPr="001D2BD9">
        <w:tab/>
      </w:r>
      <w:r w:rsidRPr="001D2BD9">
        <w:tab/>
      </w:r>
    </w:p>
    <w:p w14:paraId="00627897" w14:textId="77777777" w:rsidR="00CD6FB1" w:rsidRDefault="00AC586E" w:rsidP="00AC586E">
      <w:pPr>
        <w:ind w:left="2880" w:hanging="2880"/>
      </w:pPr>
      <w:r w:rsidRPr="001D2BD9">
        <w:t>Summary of t</w:t>
      </w:r>
      <w:r>
        <w:t>he Tender:</w:t>
      </w:r>
      <w:r>
        <w:tab/>
      </w:r>
      <w:r w:rsidR="00DE4238">
        <w:t xml:space="preserve">Upgrade of an existing </w:t>
      </w:r>
      <w:r w:rsidR="00CD6FB1">
        <w:t>Business Catalyst website with</w:t>
      </w:r>
    </w:p>
    <w:p w14:paraId="61FA031A" w14:textId="52B4D20E" w:rsidR="00CD6FB1" w:rsidRDefault="00CD6FB1" w:rsidP="00CD6FB1">
      <w:pPr>
        <w:pStyle w:val="ListParagraph"/>
        <w:numPr>
          <w:ilvl w:val="0"/>
          <w:numId w:val="47"/>
        </w:numPr>
      </w:pPr>
      <w:r>
        <w:t>Design update</w:t>
      </w:r>
    </w:p>
    <w:p w14:paraId="52DBB7DC" w14:textId="77777777" w:rsidR="00CD6FB1" w:rsidRDefault="00CD6FB1" w:rsidP="00CD6FB1">
      <w:pPr>
        <w:pStyle w:val="ListParagraph"/>
        <w:numPr>
          <w:ilvl w:val="0"/>
          <w:numId w:val="47"/>
        </w:numPr>
      </w:pPr>
      <w:r>
        <w:t>Responsive mobile compatibility</w:t>
      </w:r>
    </w:p>
    <w:p w14:paraId="44DD80B5" w14:textId="55024346" w:rsidR="00AC586E" w:rsidRDefault="00DE4238" w:rsidP="00CD6FB1">
      <w:pPr>
        <w:pStyle w:val="ListParagraph"/>
        <w:numPr>
          <w:ilvl w:val="0"/>
          <w:numId w:val="47"/>
        </w:numPr>
      </w:pPr>
      <w:r>
        <w:t>SSL security</w:t>
      </w:r>
      <w:r w:rsidR="00AC586E" w:rsidRPr="001D2BD9">
        <w:t>.</w:t>
      </w:r>
    </w:p>
    <w:p w14:paraId="6858C1FE" w14:textId="30171174" w:rsidR="00B46FCE" w:rsidRDefault="00B46FCE" w:rsidP="00AC586E">
      <w:pPr>
        <w:ind w:left="2880" w:hanging="2880"/>
      </w:pPr>
    </w:p>
    <w:p w14:paraId="0005635D" w14:textId="389EC8D5" w:rsidR="00B46FCE" w:rsidRPr="001D2BD9" w:rsidRDefault="00B46FCE" w:rsidP="00AC586E">
      <w:pPr>
        <w:ind w:left="2880" w:hanging="2880"/>
      </w:pPr>
      <w:r>
        <w:tab/>
        <w:t xml:space="preserve">Addition of a secure </w:t>
      </w:r>
      <w:r w:rsidR="00A06EE0">
        <w:t>staff</w:t>
      </w:r>
      <w:r>
        <w:t xml:space="preserve"> portal</w:t>
      </w:r>
      <w:r w:rsidR="00A06EE0">
        <w:t>.</w:t>
      </w:r>
    </w:p>
    <w:p w14:paraId="009F6AD6" w14:textId="2170E4BB" w:rsidR="00AC586E" w:rsidRPr="001D2BD9" w:rsidRDefault="00AC586E" w:rsidP="00AC586E">
      <w:pPr>
        <w:ind w:left="2880" w:hanging="2880"/>
      </w:pPr>
    </w:p>
    <w:p w14:paraId="7ED2475D" w14:textId="77777777" w:rsidR="00AC586E" w:rsidRPr="001D2BD9" w:rsidRDefault="00AC586E" w:rsidP="00AC586E"/>
    <w:p w14:paraId="6408C0C2" w14:textId="1FC5EDDC" w:rsidR="00AC586E" w:rsidRDefault="00AC586E" w:rsidP="00AC586E">
      <w:pPr>
        <w:ind w:left="2880" w:hanging="2880"/>
      </w:pPr>
      <w:r w:rsidRPr="001D2BD9">
        <w:t>Summary of the Solution:</w:t>
      </w:r>
      <w:r w:rsidRPr="001D2BD9">
        <w:tab/>
      </w:r>
      <w:r w:rsidR="00DE4238">
        <w:t>A more modern design will be created for the site</w:t>
      </w:r>
      <w:r w:rsidRPr="001D2BD9">
        <w:t>.</w:t>
      </w:r>
      <w:r w:rsidR="00DE4238">
        <w:t xml:space="preserve"> This will be cut up into mobile responsive HTML and applied to the existing site. An SSL certificate will be purchased through Business Catalyst and applied to the site.</w:t>
      </w:r>
    </w:p>
    <w:p w14:paraId="3ED7AF2A" w14:textId="77777777" w:rsidR="00BA144D" w:rsidRDefault="00BA144D" w:rsidP="00AC586E">
      <w:pPr>
        <w:ind w:left="2880" w:hanging="2880"/>
      </w:pPr>
    </w:p>
    <w:p w14:paraId="5F19C8F6" w14:textId="77777777" w:rsidR="007C2097" w:rsidRDefault="007C2097" w:rsidP="00B168CE"/>
    <w:p w14:paraId="4C257120" w14:textId="77777777" w:rsidR="00B168CE" w:rsidRDefault="00B168CE" w:rsidP="00B168CE"/>
    <w:p w14:paraId="4B173033" w14:textId="77777777" w:rsidR="00670A20" w:rsidRDefault="00670A20" w:rsidP="00AC586E">
      <w:pPr>
        <w:ind w:left="2880" w:hanging="2880"/>
      </w:pPr>
    </w:p>
    <w:p w14:paraId="53A0EC44" w14:textId="77777777" w:rsidR="00BF4731" w:rsidRPr="001D2BD9" w:rsidRDefault="00BF4731" w:rsidP="00AC586E">
      <w:pPr>
        <w:ind w:left="2880" w:hanging="2880"/>
      </w:pPr>
    </w:p>
    <w:p w14:paraId="5F94E171" w14:textId="610DB48A" w:rsidR="00AC586E" w:rsidRPr="001D2BD9" w:rsidRDefault="00AC586E" w:rsidP="00AC586E">
      <w:pPr>
        <w:ind w:left="2880"/>
      </w:pPr>
    </w:p>
    <w:p w14:paraId="6D9985BD" w14:textId="77777777" w:rsidR="000C6A47" w:rsidRDefault="000C6A47" w:rsidP="000C6A47"/>
    <w:p w14:paraId="35AC8DC2" w14:textId="77777777" w:rsidR="000C6A47" w:rsidRDefault="000C6A47" w:rsidP="000C6A47"/>
    <w:p w14:paraId="37C72D1C" w14:textId="77777777" w:rsidR="000C6A47" w:rsidRPr="001333EE" w:rsidRDefault="000C6A47" w:rsidP="000C6A47"/>
    <w:p w14:paraId="6F1A58A5" w14:textId="77777777" w:rsidR="000C6A47" w:rsidRDefault="000C6A47">
      <w:pPr>
        <w:jc w:val="left"/>
        <w:rPr>
          <w:rFonts w:asciiTheme="majorHAnsi" w:eastAsiaTheme="majorEastAsia" w:hAnsiTheme="majorHAnsi" w:cstheme="majorBidi"/>
          <w:bCs/>
          <w:color w:val="800000"/>
          <w:sz w:val="32"/>
          <w:szCs w:val="32"/>
        </w:rPr>
      </w:pPr>
      <w:r>
        <w:br w:type="page"/>
      </w:r>
    </w:p>
    <w:p w14:paraId="60C7AB19" w14:textId="77777777" w:rsidR="00777540" w:rsidRDefault="00777540" w:rsidP="00A41139">
      <w:pPr>
        <w:pStyle w:val="Heading1"/>
      </w:pPr>
      <w:bookmarkStart w:id="15" w:name="_Toc506889511"/>
      <w:r>
        <w:lastRenderedPageBreak/>
        <w:t>Introduction</w:t>
      </w:r>
      <w:bookmarkEnd w:id="15"/>
    </w:p>
    <w:p w14:paraId="66FBD358" w14:textId="77777777" w:rsidR="00777540" w:rsidRDefault="00777540" w:rsidP="00777540"/>
    <w:p w14:paraId="65E7BB12" w14:textId="77777777" w:rsidR="00BC155A" w:rsidRDefault="00BC155A" w:rsidP="002E0FEA"/>
    <w:p w14:paraId="06009528" w14:textId="4AF1D353" w:rsidR="00586B6A" w:rsidRDefault="001333EE" w:rsidP="002E0FEA">
      <w:r w:rsidRPr="001333EE">
        <w:t xml:space="preserve">Domani is pleased to present this proposal to </w:t>
      </w:r>
      <w:r w:rsidR="00B46FCE">
        <w:t>Alwyn Rehabilitation Hospital</w:t>
      </w:r>
      <w:r w:rsidR="00B03BBE">
        <w:t xml:space="preserve"> </w:t>
      </w:r>
      <w:r w:rsidRPr="001333EE">
        <w:t xml:space="preserve">for the development of </w:t>
      </w:r>
      <w:r w:rsidR="005A0B45">
        <w:t>a</w:t>
      </w:r>
      <w:r w:rsidRPr="001333EE">
        <w:t xml:space="preserve"> </w:t>
      </w:r>
      <w:r w:rsidR="004775EC">
        <w:t xml:space="preserve">new </w:t>
      </w:r>
      <w:r w:rsidR="004A565C">
        <w:t xml:space="preserve">website and </w:t>
      </w:r>
      <w:r w:rsidR="00E20861">
        <w:t xml:space="preserve">online </w:t>
      </w:r>
      <w:r w:rsidR="004A565C">
        <w:t xml:space="preserve">marketing </w:t>
      </w:r>
      <w:r w:rsidR="004775EC">
        <w:t>tool</w:t>
      </w:r>
      <w:r w:rsidRPr="001333EE">
        <w:t>.</w:t>
      </w:r>
    </w:p>
    <w:p w14:paraId="5F66DD6C" w14:textId="77777777" w:rsidR="003C1620" w:rsidRDefault="003C1620" w:rsidP="002E0FEA"/>
    <w:p w14:paraId="226BEA19" w14:textId="77777777" w:rsidR="005807E3" w:rsidRDefault="005807E3" w:rsidP="002E0FEA"/>
    <w:p w14:paraId="0849536D" w14:textId="77777777" w:rsidR="004A565C" w:rsidRDefault="004A565C" w:rsidP="004A565C">
      <w:r w:rsidRPr="001333EE">
        <w:t>While all businesses understand they need a website, there are still only a small proportion of websites that are reaching their potential of delivering on their objectives. Most sites are simply an online brochure rather than a marketing channel.</w:t>
      </w:r>
    </w:p>
    <w:p w14:paraId="00123240" w14:textId="77777777" w:rsidR="004A565C" w:rsidRDefault="004A565C" w:rsidP="004A565C"/>
    <w:p w14:paraId="60AF52AF" w14:textId="77777777" w:rsidR="005807E3" w:rsidRPr="001333EE" w:rsidRDefault="005807E3" w:rsidP="004A565C"/>
    <w:p w14:paraId="551E76D3" w14:textId="77777777" w:rsidR="001333EE" w:rsidRPr="001333EE" w:rsidRDefault="001333EE" w:rsidP="002E0FEA">
      <w:r w:rsidRPr="001333EE">
        <w:t xml:space="preserve">By considering the </w:t>
      </w:r>
      <w:r w:rsidR="003D0E02">
        <w:t>organisation’s</w:t>
      </w:r>
      <w:r w:rsidRPr="001333EE">
        <w:t xml:space="preserve"> objectives, the target audience and realistic measurable results, the website’s structure, design and content can be far more focussed and effective. </w:t>
      </w:r>
    </w:p>
    <w:p w14:paraId="0CC151A0" w14:textId="77777777" w:rsidR="00C646D1" w:rsidRDefault="00C646D1" w:rsidP="002E0FEA"/>
    <w:p w14:paraId="4103E488" w14:textId="77777777" w:rsidR="005807E3" w:rsidRDefault="005807E3" w:rsidP="002E0FEA"/>
    <w:p w14:paraId="6F65277C" w14:textId="77777777" w:rsidR="002E0FEA" w:rsidRDefault="001333EE" w:rsidP="002E0FEA">
      <w:r>
        <w:t>W</w:t>
      </w:r>
      <w:r w:rsidRPr="001333EE">
        <w:t>eb development today needs to bring together the resources and experience of many disciplines including strategy, marketing, design, software development, search engine marketing, hosting and security.</w:t>
      </w:r>
    </w:p>
    <w:p w14:paraId="16A8C160" w14:textId="77777777" w:rsidR="001333EE" w:rsidRDefault="001333EE" w:rsidP="002E0FEA"/>
    <w:p w14:paraId="4D6310E5" w14:textId="77777777" w:rsidR="005807E3" w:rsidRPr="001333EE" w:rsidRDefault="005807E3" w:rsidP="002E0FEA"/>
    <w:p w14:paraId="630F4721" w14:textId="43B52BE0" w:rsidR="002E0FEA" w:rsidRDefault="007C0A3C" w:rsidP="002E0FEA">
      <w:r w:rsidRPr="001333EE">
        <w:t xml:space="preserve">Domani Digital has </w:t>
      </w:r>
      <w:r>
        <w:t>over twenty years</w:t>
      </w:r>
      <w:r w:rsidR="00E20861">
        <w:t>’</w:t>
      </w:r>
      <w:r w:rsidRPr="001333EE">
        <w:t xml:space="preserve"> experience in these areas to </w:t>
      </w:r>
      <w:r w:rsidR="00E85C5C">
        <w:t>advise</w:t>
      </w:r>
      <w:r w:rsidRPr="001333EE">
        <w:t xml:space="preserve">, develop an online strategy, </w:t>
      </w:r>
      <w:r w:rsidR="003D0E02">
        <w:t>deliver the project</w:t>
      </w:r>
      <w:r w:rsidRPr="001333EE">
        <w:t xml:space="preserve"> and put in place analytics to measure the site’s success.</w:t>
      </w:r>
    </w:p>
    <w:p w14:paraId="5C28B339" w14:textId="77777777" w:rsidR="001333EE" w:rsidRDefault="001333EE" w:rsidP="002E0FEA"/>
    <w:p w14:paraId="6C8BF2B6" w14:textId="77777777" w:rsidR="005807E3" w:rsidRPr="001333EE" w:rsidRDefault="005807E3" w:rsidP="002E0FEA"/>
    <w:p w14:paraId="207083AD" w14:textId="6296B90F" w:rsidR="002E0FEA" w:rsidRDefault="001333EE" w:rsidP="002E0FEA">
      <w:r w:rsidRPr="001333EE">
        <w:t xml:space="preserve">We understand how important the online space will be to the </w:t>
      </w:r>
      <w:r w:rsidR="00B46FCE">
        <w:t>Alwyn</w:t>
      </w:r>
      <w:r w:rsidRPr="001333EE">
        <w:t xml:space="preserve"> </w:t>
      </w:r>
      <w:r w:rsidR="00733621">
        <w:t>organisation</w:t>
      </w:r>
      <w:r w:rsidRPr="001333EE">
        <w:t xml:space="preserve">. To this end Domani Digital will work closely with </w:t>
      </w:r>
      <w:r w:rsidR="00B46FCE">
        <w:t>Alwyn</w:t>
      </w:r>
      <w:r>
        <w:t xml:space="preserve"> and its </w:t>
      </w:r>
      <w:r w:rsidR="0016709A">
        <w:t>partners</w:t>
      </w:r>
      <w:r w:rsidR="001A0525">
        <w:t xml:space="preserve"> to ensure that the strategy and resulting solution</w:t>
      </w:r>
      <w:r w:rsidRPr="001333EE">
        <w:t xml:space="preserve"> exceed</w:t>
      </w:r>
      <w:r w:rsidR="001A0525">
        <w:t>s</w:t>
      </w:r>
      <w:r w:rsidRPr="001333EE">
        <w:t xml:space="preserve"> your expectations.</w:t>
      </w:r>
    </w:p>
    <w:p w14:paraId="177841E4" w14:textId="77777777" w:rsidR="001333EE" w:rsidRDefault="001333EE" w:rsidP="002E0FEA"/>
    <w:p w14:paraId="4FEB21EF" w14:textId="77777777" w:rsidR="005807E3" w:rsidRPr="001333EE" w:rsidRDefault="005807E3" w:rsidP="002E0FEA"/>
    <w:p w14:paraId="7B848A96" w14:textId="66EAD3E0" w:rsidR="002E0FEA" w:rsidRDefault="001333EE" w:rsidP="002E0FEA">
      <w:r w:rsidRPr="001333EE">
        <w:t xml:space="preserve">Our excellent project management and communications procedures ensure that the ongoing needs of </w:t>
      </w:r>
      <w:r w:rsidR="00B46FCE">
        <w:t>Alwyn</w:t>
      </w:r>
      <w:r w:rsidRPr="001333EE">
        <w:t xml:space="preserve"> can be satisfied efficiently, reliably and cost-effectively. Our on-going experience in online </w:t>
      </w:r>
      <w:r w:rsidR="003C1620">
        <w:t>solutions</w:t>
      </w:r>
      <w:r w:rsidRPr="001333EE">
        <w:t xml:space="preserve"> will allow us to pro-actively suggest improvements and new ideas.</w:t>
      </w:r>
    </w:p>
    <w:p w14:paraId="26C596A1" w14:textId="77777777" w:rsidR="004A565C" w:rsidRDefault="004A565C" w:rsidP="002E0FEA"/>
    <w:p w14:paraId="0A81A45F" w14:textId="77777777" w:rsidR="005807E3" w:rsidRDefault="005807E3" w:rsidP="002E0FEA"/>
    <w:p w14:paraId="2A383D3B" w14:textId="40CCCF42" w:rsidR="004A565C" w:rsidRDefault="00F61B4A" w:rsidP="004A565C">
      <w:r>
        <w:t xml:space="preserve">The new website will </w:t>
      </w:r>
      <w:r w:rsidR="007C2097">
        <w:t>provide an exciting yet easy-to-use sales channel for visitors to browse</w:t>
      </w:r>
      <w:r w:rsidR="00347656">
        <w:t xml:space="preserve">, connect, join and interact </w:t>
      </w:r>
      <w:r w:rsidR="007C2097">
        <w:t>online. It will be easy to maintain and be mobile responsive.</w:t>
      </w:r>
    </w:p>
    <w:p w14:paraId="6425AEEE" w14:textId="5A23E7D4" w:rsidR="00F61B4A" w:rsidRDefault="00F61B4A" w:rsidP="002E0FEA"/>
    <w:p w14:paraId="44258029" w14:textId="77777777" w:rsidR="005807E3" w:rsidRDefault="005807E3" w:rsidP="002E0FEA"/>
    <w:p w14:paraId="14B4BF8C" w14:textId="77777777" w:rsidR="001333EE" w:rsidRDefault="00AC023E" w:rsidP="002E0FEA">
      <w:r>
        <w:t>Mobile is now a very important part of the user experience and as such the site will be optimised to also display and transact on mobile and tablet devices.</w:t>
      </w:r>
    </w:p>
    <w:p w14:paraId="75252497" w14:textId="77777777" w:rsidR="00924A9C" w:rsidRDefault="00924A9C" w:rsidP="002E0FEA"/>
    <w:p w14:paraId="2CF9A0AE" w14:textId="77777777" w:rsidR="00924A9C" w:rsidRDefault="00924A9C" w:rsidP="002E0FEA"/>
    <w:p w14:paraId="7F95F55E" w14:textId="77777777" w:rsidR="00AC023E" w:rsidRPr="001333EE" w:rsidRDefault="00AC023E" w:rsidP="002E0FEA"/>
    <w:p w14:paraId="36F32643" w14:textId="77777777" w:rsidR="007C0A3C" w:rsidRDefault="007C0A3C" w:rsidP="007C0A3C"/>
    <w:p w14:paraId="290FAFC8" w14:textId="77777777" w:rsidR="000C6A47" w:rsidRDefault="000C6A47">
      <w:pPr>
        <w:jc w:val="left"/>
        <w:rPr>
          <w:rFonts w:asciiTheme="majorHAnsi" w:eastAsiaTheme="majorEastAsia" w:hAnsiTheme="majorHAnsi" w:cstheme="majorBidi"/>
          <w:bCs/>
          <w:color w:val="800000"/>
          <w:sz w:val="32"/>
          <w:szCs w:val="32"/>
        </w:rPr>
      </w:pPr>
      <w:bookmarkStart w:id="16" w:name="_Toc158545732"/>
      <w:r>
        <w:br w:type="page"/>
      </w:r>
    </w:p>
    <w:p w14:paraId="28E245AB" w14:textId="77777777" w:rsidR="00DA69FF" w:rsidRPr="00C40B55" w:rsidRDefault="00DA69FF" w:rsidP="00DA69FF">
      <w:pPr>
        <w:pStyle w:val="Heading1"/>
        <w:rPr>
          <w:color w:val="474747" w:themeColor="text2" w:themeTint="E6"/>
          <w:sz w:val="28"/>
          <w:szCs w:val="26"/>
        </w:rPr>
      </w:pPr>
      <w:bookmarkStart w:id="17" w:name="_Toc506889514"/>
      <w:bookmarkEnd w:id="16"/>
      <w:r>
        <w:lastRenderedPageBreak/>
        <w:t>Technology</w:t>
      </w:r>
      <w:bookmarkEnd w:id="17"/>
    </w:p>
    <w:p w14:paraId="0B977FF3" w14:textId="77777777" w:rsidR="00DA69FF" w:rsidRDefault="00DA69FF" w:rsidP="00DA69FF">
      <w:pPr>
        <w:jc w:val="left"/>
      </w:pPr>
    </w:p>
    <w:p w14:paraId="631E0B3A" w14:textId="77777777" w:rsidR="00B168CE" w:rsidRDefault="00B168CE" w:rsidP="00B168CE">
      <w:pPr>
        <w:jc w:val="left"/>
      </w:pPr>
    </w:p>
    <w:p w14:paraId="3B003E2C" w14:textId="0DA97C35" w:rsidR="00B03BBE" w:rsidRDefault="00B03BBE" w:rsidP="00B03BBE">
      <w:r w:rsidRPr="00FF7B0D">
        <w:t xml:space="preserve">The proposed website will </w:t>
      </w:r>
      <w:r w:rsidR="00092A1E">
        <w:t>retain the existing Adobe</w:t>
      </w:r>
      <w:r w:rsidRPr="00FF7B0D">
        <w:t xml:space="preserve"> Business Catalyst content management system (CMS).  </w:t>
      </w:r>
    </w:p>
    <w:p w14:paraId="155E1DD2" w14:textId="7D658AD5" w:rsidR="00B03BBE" w:rsidRDefault="00B03BBE" w:rsidP="00B03BBE"/>
    <w:p w14:paraId="3B8C0437" w14:textId="77777777" w:rsidR="007E506F" w:rsidRPr="00FF7B0D" w:rsidRDefault="007E506F" w:rsidP="00B03BBE"/>
    <w:p w14:paraId="36C93932" w14:textId="0E19ABA8" w:rsidR="00B03BBE" w:rsidRPr="00FF7B0D" w:rsidRDefault="007E506F" w:rsidP="00B03BBE">
      <w:r>
        <w:t>Business Catalyst</w:t>
      </w:r>
      <w:r w:rsidR="00B03BBE" w:rsidRPr="00FF7B0D">
        <w:t xml:space="preserve"> is a hosted solution meaning that Adobe hosts and supports the software and website thus ensuring that the version of the software is always the latest and that the reliability and uptime are industry best practice. This is an important benefit over most open source solutions. Adobe has large, load balanced and fully redundant data centres in Australia, Europe and the U.S.</w:t>
      </w:r>
    </w:p>
    <w:p w14:paraId="36DE06B6" w14:textId="3449E5B5" w:rsidR="00B03BBE" w:rsidRDefault="00B03BBE" w:rsidP="00B03BBE"/>
    <w:p w14:paraId="15048194" w14:textId="6CA43BCD" w:rsidR="00B03BBE" w:rsidRDefault="00B03BBE" w:rsidP="00B03BBE"/>
    <w:p w14:paraId="7397274C" w14:textId="0D076E24" w:rsidR="007E0466" w:rsidRPr="00FF7B0D" w:rsidRDefault="007E0466" w:rsidP="00B03BBE">
      <w:r>
        <w:t>An SSL security certificate will also be added to the site to provide better security for visitors. Secure sites are also preferred by Google in their search rankings.</w:t>
      </w:r>
    </w:p>
    <w:p w14:paraId="56488E12" w14:textId="058A8F1F" w:rsidR="007E0466" w:rsidRDefault="007E0466" w:rsidP="00B03BBE"/>
    <w:p w14:paraId="2FA14346" w14:textId="77777777" w:rsidR="007E506F" w:rsidRDefault="007E506F" w:rsidP="00B03BBE"/>
    <w:p w14:paraId="68EBD159" w14:textId="0F554BC5" w:rsidR="00B03BBE" w:rsidRPr="00FF7B0D" w:rsidRDefault="00B03BBE" w:rsidP="00B03BBE">
      <w:proofErr w:type="spellStart"/>
      <w:r>
        <w:t>Domani</w:t>
      </w:r>
      <w:proofErr w:type="spellEnd"/>
      <w:r>
        <w:t xml:space="preserve"> Digital </w:t>
      </w:r>
      <w:r w:rsidRPr="00FF7B0D">
        <w:t>are experts in the Busine</w:t>
      </w:r>
      <w:r>
        <w:t>ss Catalyst platform with over 8</w:t>
      </w:r>
      <w:r w:rsidRPr="00FF7B0D">
        <w:t xml:space="preserve">0 sites built in the past </w:t>
      </w:r>
      <w:r>
        <w:t>five</w:t>
      </w:r>
      <w:r w:rsidRPr="00FF7B0D">
        <w:t xml:space="preserve"> years.</w:t>
      </w:r>
    </w:p>
    <w:p w14:paraId="25F7184D" w14:textId="77777777" w:rsidR="00B168CE" w:rsidRDefault="00B168CE" w:rsidP="00B168CE"/>
    <w:p w14:paraId="3088C4E1" w14:textId="02A81EBE" w:rsidR="00B168CE" w:rsidRDefault="00B168CE" w:rsidP="00B168CE">
      <w:pPr>
        <w:jc w:val="left"/>
      </w:pPr>
    </w:p>
    <w:p w14:paraId="06B009F6" w14:textId="77777777" w:rsidR="000C3C3A" w:rsidRDefault="000C3C3A" w:rsidP="00B168CE">
      <w:pPr>
        <w:jc w:val="left"/>
      </w:pPr>
    </w:p>
    <w:p w14:paraId="09F5C714" w14:textId="08A602C8" w:rsidR="00B168CE" w:rsidRPr="00FF7B0D" w:rsidRDefault="00DE4238" w:rsidP="00B168CE">
      <w:pPr>
        <w:jc w:val="left"/>
        <w:rPr>
          <w:rFonts w:asciiTheme="majorHAnsi" w:eastAsiaTheme="majorEastAsia" w:hAnsiTheme="majorHAnsi" w:cstheme="majorBidi"/>
          <w:bCs/>
          <w:color w:val="800000"/>
          <w:sz w:val="32"/>
          <w:szCs w:val="32"/>
        </w:rPr>
      </w:pPr>
      <w:r>
        <w:rPr>
          <w:rFonts w:asciiTheme="majorHAnsi" w:eastAsiaTheme="majorEastAsia" w:hAnsiTheme="majorHAnsi" w:cstheme="majorBidi"/>
          <w:bCs/>
          <w:color w:val="800000"/>
          <w:sz w:val="32"/>
          <w:szCs w:val="32"/>
        </w:rPr>
        <w:t xml:space="preserve">Mobile </w:t>
      </w:r>
      <w:r w:rsidR="00B168CE" w:rsidRPr="00FF7B0D">
        <w:rPr>
          <w:rFonts w:asciiTheme="majorHAnsi" w:eastAsiaTheme="majorEastAsia" w:hAnsiTheme="majorHAnsi" w:cstheme="majorBidi"/>
          <w:bCs/>
          <w:color w:val="800000"/>
          <w:sz w:val="32"/>
          <w:szCs w:val="32"/>
        </w:rPr>
        <w:t>Responsive Design</w:t>
      </w:r>
    </w:p>
    <w:p w14:paraId="34E30DDA" w14:textId="77777777" w:rsidR="00B168CE" w:rsidRPr="00FF7B0D" w:rsidRDefault="00B168CE" w:rsidP="00B168CE">
      <w:pPr>
        <w:jc w:val="left"/>
        <w:rPr>
          <w:rFonts w:asciiTheme="majorHAnsi" w:eastAsiaTheme="majorEastAsia" w:hAnsiTheme="majorHAnsi" w:cstheme="majorBidi"/>
          <w:bCs/>
          <w:color w:val="800000"/>
          <w:sz w:val="32"/>
          <w:szCs w:val="32"/>
        </w:rPr>
      </w:pPr>
    </w:p>
    <w:p w14:paraId="1547FB8D" w14:textId="099D1E4E" w:rsidR="00B168CE" w:rsidRDefault="00092A1E" w:rsidP="00092A1E">
      <w:r>
        <w:t>To provide complete m</w:t>
      </w:r>
      <w:r w:rsidR="00B168CE" w:rsidRPr="00FF7B0D">
        <w:t>obile compatibility</w:t>
      </w:r>
      <w:r>
        <w:t xml:space="preserve"> t</w:t>
      </w:r>
      <w:r w:rsidR="00B168CE" w:rsidRPr="00FF7B0D">
        <w:t xml:space="preserve">he site </w:t>
      </w:r>
      <w:r w:rsidR="00B168CE">
        <w:t>will</w:t>
      </w:r>
      <w:r w:rsidR="00B168CE" w:rsidRPr="00FF7B0D">
        <w:t xml:space="preserve"> be designed and built so that it automatically responds to the size and format of the viewing device</w:t>
      </w:r>
      <w:r>
        <w:t>.</w:t>
      </w:r>
    </w:p>
    <w:p w14:paraId="5DFFB141" w14:textId="6BA0568C" w:rsidR="00092A1E" w:rsidRDefault="00092A1E" w:rsidP="00092A1E"/>
    <w:p w14:paraId="01252C41" w14:textId="77777777" w:rsidR="007E506F" w:rsidRDefault="007E506F" w:rsidP="00092A1E"/>
    <w:p w14:paraId="0589FBE9" w14:textId="1504EAFA" w:rsidR="00B168CE" w:rsidRDefault="00B168CE" w:rsidP="00092A1E">
      <w:r w:rsidRPr="00FF7B0D">
        <w:t>This allows viewing on smartphones and tablets of various sizes</w:t>
      </w:r>
      <w:r w:rsidR="00092A1E">
        <w:t xml:space="preserve"> as well as different size desktops.</w:t>
      </w:r>
    </w:p>
    <w:p w14:paraId="78B73A87" w14:textId="0A1F629A" w:rsidR="00092A1E" w:rsidRDefault="00092A1E" w:rsidP="00092A1E"/>
    <w:p w14:paraId="71166F22" w14:textId="77777777" w:rsidR="007E506F" w:rsidRPr="00FF7B0D" w:rsidRDefault="007E506F" w:rsidP="00092A1E"/>
    <w:p w14:paraId="1991C927" w14:textId="38FF1D6C" w:rsidR="00B168CE" w:rsidRDefault="00B168CE" w:rsidP="00092A1E">
      <w:r w:rsidRPr="00FF7B0D">
        <w:t>There is also a search engine benefit in that the same site is used for all devices rather than a separate one for mobile</w:t>
      </w:r>
      <w:r w:rsidR="00092A1E">
        <w:t xml:space="preserve">. Google also checks the usability of sites for mobile devices and this </w:t>
      </w:r>
      <w:r w:rsidR="007E0466">
        <w:t>can affect</w:t>
      </w:r>
      <w:r w:rsidR="00092A1E">
        <w:t xml:space="preserve"> the site</w:t>
      </w:r>
      <w:r w:rsidR="007E0466">
        <w:t>’</w:t>
      </w:r>
      <w:r w:rsidR="00092A1E">
        <w:t>s ranking.</w:t>
      </w:r>
    </w:p>
    <w:p w14:paraId="102AFDA1" w14:textId="04B251BF" w:rsidR="00092A1E" w:rsidRDefault="00092A1E" w:rsidP="00092A1E"/>
    <w:p w14:paraId="47F6B4EC" w14:textId="77777777" w:rsidR="007E506F" w:rsidRDefault="007E506F" w:rsidP="00092A1E"/>
    <w:p w14:paraId="7D8F2CC1" w14:textId="682D9A41" w:rsidR="007E0466" w:rsidRDefault="007E0466" w:rsidP="00092A1E">
      <w:r>
        <w:t>Many sites are now receiving more than half of their visits via mobile devices.</w:t>
      </w:r>
    </w:p>
    <w:p w14:paraId="1F1DD089" w14:textId="77777777" w:rsidR="00092A1E" w:rsidRPr="00FF7B0D" w:rsidRDefault="00092A1E" w:rsidP="00092A1E"/>
    <w:p w14:paraId="3A8F5177" w14:textId="77777777" w:rsidR="00DA69FF" w:rsidRDefault="00DA69FF" w:rsidP="00DA69FF"/>
    <w:p w14:paraId="273511BB" w14:textId="77777777" w:rsidR="003D6485" w:rsidRDefault="003D6485" w:rsidP="00DA69FF"/>
    <w:p w14:paraId="7789B0FA" w14:textId="77777777" w:rsidR="00DE26D3" w:rsidRDefault="00DE26D3">
      <w:pPr>
        <w:jc w:val="left"/>
        <w:rPr>
          <w:rFonts w:asciiTheme="majorHAnsi" w:eastAsiaTheme="majorEastAsia" w:hAnsiTheme="majorHAnsi" w:cstheme="majorBidi"/>
          <w:bCs/>
          <w:color w:val="800000"/>
          <w:sz w:val="32"/>
          <w:szCs w:val="32"/>
        </w:rPr>
      </w:pPr>
      <w:bookmarkStart w:id="18" w:name="_Toc158545733"/>
      <w:r>
        <w:br w:type="page"/>
      </w:r>
    </w:p>
    <w:p w14:paraId="4BD79BF8" w14:textId="3074450C" w:rsidR="001333EE" w:rsidRDefault="001333EE" w:rsidP="00F8051F">
      <w:pPr>
        <w:pStyle w:val="Heading1"/>
      </w:pPr>
      <w:bookmarkStart w:id="19" w:name="_Toc506889515"/>
      <w:r>
        <w:lastRenderedPageBreak/>
        <w:t>Functionality</w:t>
      </w:r>
      <w:bookmarkEnd w:id="18"/>
      <w:bookmarkEnd w:id="19"/>
      <w:r>
        <w:t xml:space="preserve"> </w:t>
      </w:r>
    </w:p>
    <w:p w14:paraId="29875E79" w14:textId="77777777" w:rsidR="00A6379D" w:rsidRDefault="00A6379D" w:rsidP="001333EE"/>
    <w:p w14:paraId="49401894" w14:textId="77777777" w:rsidR="00813485" w:rsidRDefault="00813485" w:rsidP="00813485">
      <w:pPr>
        <w:ind w:left="709" w:hanging="283"/>
      </w:pPr>
    </w:p>
    <w:p w14:paraId="5AE2023E" w14:textId="0C2F93E0" w:rsidR="00ED644C" w:rsidRDefault="000D3F4E" w:rsidP="00283FF4">
      <w:bookmarkStart w:id="20" w:name="_Toc50010031"/>
      <w:bookmarkStart w:id="21" w:name="_Toc50011288"/>
      <w:bookmarkStart w:id="22" w:name="_Toc158545736"/>
      <w:bookmarkStart w:id="23" w:name="_Toc50010035"/>
      <w:bookmarkStart w:id="24" w:name="_Toc50011291"/>
      <w:bookmarkStart w:id="25" w:name="_Toc158545740"/>
      <w:r>
        <w:t>While the functionality from the current site will be retained we will be revisiting the site structure and hierarchy to simplify the content and make the site easier to use.</w:t>
      </w:r>
    </w:p>
    <w:p w14:paraId="6CE0D6B3" w14:textId="4E583494" w:rsidR="00283FF4" w:rsidRDefault="00283FF4" w:rsidP="00283FF4">
      <w:pPr>
        <w:pStyle w:val="Heading2"/>
      </w:pPr>
      <w:bookmarkStart w:id="26" w:name="_Toc262068257"/>
    </w:p>
    <w:p w14:paraId="57316A7A" w14:textId="3809D944" w:rsidR="00A06EE0" w:rsidRDefault="00A06EE0" w:rsidP="00283FF4">
      <w:pPr>
        <w:pStyle w:val="Heading2"/>
      </w:pPr>
      <w:r>
        <w:t>Staff Portal</w:t>
      </w:r>
    </w:p>
    <w:p w14:paraId="1EF7A27A" w14:textId="77777777" w:rsidR="00A06EE0" w:rsidRDefault="00A06EE0" w:rsidP="00283FF4"/>
    <w:p w14:paraId="52CCBD6D" w14:textId="64DEB1CF" w:rsidR="00A06EE0" w:rsidRDefault="00A06EE0" w:rsidP="00283FF4">
      <w:r>
        <w:t>A secure staff portal will be created to provide a secure area for staff to retrieve and store documents, forms and other files.</w:t>
      </w:r>
      <w:r w:rsidR="00283FF4">
        <w:t xml:space="preserve"> This can be used for training and orientation documentation.</w:t>
      </w:r>
    </w:p>
    <w:p w14:paraId="114FE4CC" w14:textId="7C879EE8" w:rsidR="00A06EE0" w:rsidRDefault="00A06EE0" w:rsidP="00283FF4"/>
    <w:p w14:paraId="79E830ED" w14:textId="77777777" w:rsidR="00283FF4" w:rsidRDefault="00283FF4" w:rsidP="00283FF4"/>
    <w:p w14:paraId="3A9D365F" w14:textId="638761B1" w:rsidR="00A06EE0" w:rsidRDefault="00A06EE0" w:rsidP="00283FF4">
      <w:r>
        <w:t xml:space="preserve">Administrators will be able to create staff accounts with passwords that will be required to access this secure area. </w:t>
      </w:r>
      <w:r w:rsidR="00283FF4">
        <w:t xml:space="preserve"> Those with administrator access will also be able to upload documents, videos or surveys.</w:t>
      </w:r>
    </w:p>
    <w:p w14:paraId="5BBBC17B" w14:textId="27DB5FA6" w:rsidR="00283FF4" w:rsidRDefault="00283FF4">
      <w:pPr>
        <w:jc w:val="left"/>
      </w:pPr>
    </w:p>
    <w:p w14:paraId="25F11B0E" w14:textId="77777777" w:rsidR="00283FF4" w:rsidRDefault="00283FF4">
      <w:pPr>
        <w:jc w:val="left"/>
      </w:pPr>
    </w:p>
    <w:p w14:paraId="3F0F3A1D" w14:textId="33D2D75F" w:rsidR="00EE514E" w:rsidRDefault="00EE514E">
      <w:pPr>
        <w:jc w:val="left"/>
        <w:rPr>
          <w:rFonts w:asciiTheme="majorHAnsi" w:eastAsiaTheme="majorEastAsia" w:hAnsiTheme="majorHAnsi" w:cstheme="majorBidi"/>
          <w:bCs/>
          <w:color w:val="800000"/>
          <w:sz w:val="32"/>
          <w:szCs w:val="32"/>
        </w:rPr>
      </w:pPr>
      <w:r>
        <w:br w:type="page"/>
      </w:r>
    </w:p>
    <w:bookmarkEnd w:id="26"/>
    <w:p w14:paraId="46353756" w14:textId="785299A1" w:rsidR="00813485" w:rsidRPr="002234C0" w:rsidRDefault="00FF62C9" w:rsidP="00813485">
      <w:pPr>
        <w:pStyle w:val="Heading1"/>
      </w:pPr>
      <w:r>
        <w:lastRenderedPageBreak/>
        <w:t>Statement of Work</w:t>
      </w:r>
    </w:p>
    <w:p w14:paraId="12CADC7E" w14:textId="77777777" w:rsidR="007E0466" w:rsidRDefault="007E0466" w:rsidP="00813485">
      <w:pPr>
        <w:pStyle w:val="Heading2"/>
      </w:pPr>
      <w:bookmarkStart w:id="27" w:name="_Toc262068259"/>
      <w:bookmarkStart w:id="28" w:name="_Toc490215589"/>
      <w:bookmarkStart w:id="29" w:name="_Toc506889519"/>
    </w:p>
    <w:p w14:paraId="54A5D073" w14:textId="75A3CAC9" w:rsidR="00813485" w:rsidRPr="005943E4" w:rsidRDefault="00FF62C9" w:rsidP="00813485">
      <w:pPr>
        <w:pStyle w:val="Heading2"/>
      </w:pPr>
      <w:r>
        <w:t>1</w:t>
      </w:r>
      <w:r w:rsidR="00813485" w:rsidRPr="005943E4">
        <w:t>:</w:t>
      </w:r>
      <w:r w:rsidR="00813485">
        <w:tab/>
      </w:r>
      <w:bookmarkEnd w:id="27"/>
      <w:bookmarkEnd w:id="28"/>
      <w:bookmarkEnd w:id="29"/>
      <w:r w:rsidR="000D3F4E">
        <w:tab/>
      </w:r>
      <w:r w:rsidR="007E0466">
        <w:t xml:space="preserve">Revisit site structure </w:t>
      </w:r>
    </w:p>
    <w:p w14:paraId="783ABF9D" w14:textId="77777777" w:rsidR="00813485" w:rsidRPr="00471570" w:rsidRDefault="00813485" w:rsidP="00813485">
      <w:pPr>
        <w:ind w:left="1418" w:hanging="1418"/>
      </w:pPr>
    </w:p>
    <w:p w14:paraId="00D5E333" w14:textId="43634B4A" w:rsidR="00813485" w:rsidRDefault="00813485" w:rsidP="00283FF4">
      <w:pPr>
        <w:ind w:left="1418" w:hanging="1418"/>
      </w:pPr>
      <w:r w:rsidRPr="00471570">
        <w:t>Process:</w:t>
      </w:r>
      <w:r w:rsidRPr="00471570">
        <w:tab/>
      </w:r>
      <w:r w:rsidR="000D3F4E">
        <w:t>The site structure and hierarchy will be modified to focus the site on the important areas and make the site easier to use for visitors</w:t>
      </w:r>
      <w:r>
        <w:t>.</w:t>
      </w:r>
    </w:p>
    <w:p w14:paraId="2879C411" w14:textId="77777777" w:rsidR="00813485" w:rsidRDefault="00813485" w:rsidP="00283FF4">
      <w:pPr>
        <w:ind w:left="1418" w:hanging="1418"/>
      </w:pPr>
    </w:p>
    <w:p w14:paraId="62637DEB" w14:textId="3A50ED56" w:rsidR="00813485" w:rsidRDefault="00813485" w:rsidP="00283FF4">
      <w:pPr>
        <w:ind w:left="1418" w:hanging="1418"/>
      </w:pPr>
      <w:r w:rsidRPr="00471570">
        <w:t>Outcomes:</w:t>
      </w:r>
      <w:r w:rsidRPr="00471570">
        <w:tab/>
      </w:r>
      <w:r w:rsidR="000D3F4E">
        <w:t>An updated site map and wireframes will be produced to show the new structure and page layouts. These will be approved before design takes place.</w:t>
      </w:r>
    </w:p>
    <w:p w14:paraId="1DE27920" w14:textId="77777777" w:rsidR="00813485" w:rsidRPr="00471570" w:rsidRDefault="00813485" w:rsidP="00813485"/>
    <w:p w14:paraId="211325E3" w14:textId="27A7705D" w:rsidR="007E0466" w:rsidRPr="005943E4" w:rsidRDefault="007E0466" w:rsidP="007E0466">
      <w:pPr>
        <w:pStyle w:val="Heading2"/>
      </w:pPr>
      <w:bookmarkStart w:id="30" w:name="_Toc262068260"/>
      <w:bookmarkStart w:id="31" w:name="_Toc490215590"/>
      <w:bookmarkStart w:id="32" w:name="_Toc506889520"/>
      <w:r>
        <w:t>2</w:t>
      </w:r>
      <w:r w:rsidRPr="005943E4">
        <w:t>:</w:t>
      </w:r>
      <w:r>
        <w:tab/>
      </w:r>
      <w:r w:rsidR="000D3F4E">
        <w:tab/>
      </w:r>
      <w:r>
        <w:t>Design</w:t>
      </w:r>
      <w:r>
        <w:t xml:space="preserve"> </w:t>
      </w:r>
    </w:p>
    <w:p w14:paraId="76A14902" w14:textId="77777777" w:rsidR="007E0466" w:rsidRPr="00471570" w:rsidRDefault="007E0466" w:rsidP="007E0466">
      <w:pPr>
        <w:ind w:left="1418" w:hanging="1418"/>
      </w:pPr>
    </w:p>
    <w:p w14:paraId="247ABFE0" w14:textId="77777777" w:rsidR="007E0466" w:rsidRDefault="007E0466" w:rsidP="007E0466">
      <w:pPr>
        <w:ind w:left="1418" w:hanging="1418"/>
      </w:pPr>
      <w:r w:rsidRPr="00471570">
        <w:t>Process:</w:t>
      </w:r>
      <w:r w:rsidRPr="00471570">
        <w:tab/>
      </w:r>
      <w:r>
        <w:t>The designers will be briefed to create a modern, new web site design</w:t>
      </w:r>
      <w:r w:rsidRPr="00471570">
        <w:t xml:space="preserve"> </w:t>
      </w:r>
      <w:r>
        <w:t>for approval.</w:t>
      </w:r>
    </w:p>
    <w:p w14:paraId="141FA874" w14:textId="77777777" w:rsidR="007E0466" w:rsidRDefault="007E0466" w:rsidP="007E0466">
      <w:pPr>
        <w:ind w:left="1418" w:hanging="1418"/>
      </w:pPr>
    </w:p>
    <w:p w14:paraId="1D8E26D6" w14:textId="77777777" w:rsidR="007E0466" w:rsidRDefault="007E0466" w:rsidP="007E0466">
      <w:pPr>
        <w:ind w:left="1418" w:hanging="1418"/>
      </w:pPr>
      <w:r w:rsidRPr="00471570">
        <w:t>Outcomes:</w:t>
      </w:r>
      <w:r w:rsidRPr="00471570">
        <w:tab/>
      </w:r>
      <w:r>
        <w:t>Approved designs that meet the brief for the website.</w:t>
      </w:r>
    </w:p>
    <w:p w14:paraId="71749829" w14:textId="77777777" w:rsidR="007E0466" w:rsidRPr="00471570" w:rsidRDefault="007E0466" w:rsidP="007E0466"/>
    <w:p w14:paraId="144D8D34" w14:textId="5D8E76A0" w:rsidR="00813485" w:rsidRPr="005943E4" w:rsidRDefault="00813485" w:rsidP="00813485">
      <w:pPr>
        <w:pStyle w:val="Heading2"/>
      </w:pPr>
      <w:r>
        <w:t xml:space="preserve">3: </w:t>
      </w:r>
      <w:r>
        <w:tab/>
      </w:r>
      <w:r w:rsidR="000D3F4E">
        <w:tab/>
      </w:r>
      <w:r>
        <w:t>De</w:t>
      </w:r>
      <w:r w:rsidR="007E0466">
        <w:t>velopm</w:t>
      </w:r>
      <w:bookmarkEnd w:id="30"/>
      <w:bookmarkEnd w:id="31"/>
      <w:bookmarkEnd w:id="32"/>
      <w:r w:rsidR="007E0466">
        <w:t>ent</w:t>
      </w:r>
    </w:p>
    <w:p w14:paraId="7E2ECFCA" w14:textId="77777777" w:rsidR="00813485" w:rsidRDefault="00813485" w:rsidP="00813485"/>
    <w:p w14:paraId="64E678A8" w14:textId="20083346" w:rsidR="00813485" w:rsidRPr="00471570" w:rsidRDefault="00813485" w:rsidP="00813485">
      <w:pPr>
        <w:ind w:left="1418" w:hanging="1418"/>
      </w:pPr>
      <w:r w:rsidRPr="00471570">
        <w:t>Process:</w:t>
      </w:r>
      <w:r w:rsidRPr="00471570">
        <w:tab/>
      </w:r>
      <w:r>
        <w:t>Development and project management</w:t>
      </w:r>
      <w:r w:rsidRPr="00471570">
        <w:t xml:space="preserve"> of </w:t>
      </w:r>
      <w:r>
        <w:t>the website</w:t>
      </w:r>
      <w:r w:rsidRPr="00471570">
        <w:t>.</w:t>
      </w:r>
      <w:r>
        <w:t xml:space="preserve"> The build will take place on a staging </w:t>
      </w:r>
      <w:r w:rsidR="000D3F4E">
        <w:t>version of the site</w:t>
      </w:r>
      <w:r>
        <w:t>. Once all functionality is complete this will be available as a beta release. Initial content will be entered and formatted. Site will be tested and tweaked until ready for launch.</w:t>
      </w:r>
    </w:p>
    <w:p w14:paraId="78AFC408" w14:textId="77777777" w:rsidR="00813485" w:rsidRDefault="00813485" w:rsidP="00813485">
      <w:pPr>
        <w:ind w:left="1418" w:hanging="1418"/>
      </w:pPr>
    </w:p>
    <w:p w14:paraId="0A00628B" w14:textId="77777777" w:rsidR="00813485" w:rsidRPr="000948D8" w:rsidRDefault="00813485" w:rsidP="00813485">
      <w:pPr>
        <w:ind w:left="1418" w:hanging="1418"/>
      </w:pPr>
      <w:r w:rsidRPr="00471570">
        <w:t>Outcome:</w:t>
      </w:r>
      <w:r w:rsidRPr="00471570">
        <w:tab/>
        <w:t>Project delivery.</w:t>
      </w:r>
      <w:r>
        <w:t xml:space="preserve"> </w:t>
      </w:r>
    </w:p>
    <w:p w14:paraId="4BD116E2" w14:textId="77777777" w:rsidR="00813485" w:rsidRPr="00471570" w:rsidRDefault="00813485" w:rsidP="00813485">
      <w:pPr>
        <w:ind w:left="1418" w:hanging="1418"/>
        <w:rPr>
          <w:rFonts w:ascii="Arial" w:hAnsi="Arial"/>
        </w:rPr>
      </w:pPr>
    </w:p>
    <w:p w14:paraId="024A3F1B" w14:textId="3D69C5F8" w:rsidR="00813485" w:rsidRDefault="00813485" w:rsidP="00813485">
      <w:pPr>
        <w:ind w:left="1418" w:hanging="1418"/>
      </w:pPr>
    </w:p>
    <w:p w14:paraId="1DDC9FE0" w14:textId="77777777" w:rsidR="000D3F4E" w:rsidRDefault="000D3F4E" w:rsidP="00813485">
      <w:pPr>
        <w:ind w:left="1418" w:hanging="1418"/>
      </w:pPr>
    </w:p>
    <w:p w14:paraId="7563B025" w14:textId="77777777" w:rsidR="00813485" w:rsidRDefault="00813485" w:rsidP="00813485">
      <w:pPr>
        <w:pStyle w:val="Heading1"/>
      </w:pPr>
      <w:bookmarkStart w:id="33" w:name="_Toc262068262"/>
      <w:bookmarkStart w:id="34" w:name="_Toc506889522"/>
      <w:r>
        <w:t>Timeline</w:t>
      </w:r>
      <w:bookmarkEnd w:id="33"/>
      <w:bookmarkEnd w:id="34"/>
    </w:p>
    <w:p w14:paraId="0C696446" w14:textId="77777777" w:rsidR="00813485" w:rsidRDefault="00813485" w:rsidP="00813485"/>
    <w:p w14:paraId="4F718525" w14:textId="77777777" w:rsidR="007E0466" w:rsidRDefault="007E0466" w:rsidP="00813485"/>
    <w:p w14:paraId="423879F7" w14:textId="581E4568" w:rsidR="00813485" w:rsidRPr="00471570" w:rsidRDefault="00813485" w:rsidP="00813485">
      <w:r>
        <w:t>The complete process of developing a site like this usually takes approximately</w:t>
      </w:r>
      <w:r w:rsidR="00D70299">
        <w:t xml:space="preserve"> </w:t>
      </w:r>
      <w:r w:rsidR="007E0466">
        <w:t xml:space="preserve">four </w:t>
      </w:r>
      <w:r w:rsidR="00500CE9">
        <w:t>week</w:t>
      </w:r>
      <w:r>
        <w:t>s</w:t>
      </w:r>
      <w:r w:rsidR="00D70299">
        <w:t xml:space="preserve"> from receipt of order</w:t>
      </w:r>
      <w:r>
        <w:t>.</w:t>
      </w:r>
    </w:p>
    <w:p w14:paraId="67DEBBAD" w14:textId="17CF5897" w:rsidR="00B168CE" w:rsidRPr="0081219E" w:rsidRDefault="00B168CE" w:rsidP="00B168CE">
      <w:pPr>
        <w:jc w:val="left"/>
        <w:rPr>
          <w:rFonts w:asciiTheme="majorHAnsi" w:eastAsiaTheme="majorEastAsia" w:hAnsiTheme="majorHAnsi" w:cstheme="majorBidi"/>
          <w:bCs/>
          <w:color w:val="800000"/>
          <w:sz w:val="32"/>
          <w:szCs w:val="32"/>
        </w:rPr>
      </w:pPr>
      <w:r>
        <w:br w:type="page"/>
      </w:r>
    </w:p>
    <w:p w14:paraId="5B43CAFE" w14:textId="11B76F38" w:rsidR="001333EE" w:rsidRDefault="001333EE" w:rsidP="001333EE">
      <w:pPr>
        <w:pStyle w:val="Heading1"/>
      </w:pPr>
      <w:bookmarkStart w:id="35" w:name="_Toc506889523"/>
      <w:r>
        <w:lastRenderedPageBreak/>
        <w:t>Quotation</w:t>
      </w:r>
      <w:bookmarkEnd w:id="20"/>
      <w:bookmarkEnd w:id="21"/>
      <w:bookmarkEnd w:id="22"/>
      <w:bookmarkEnd w:id="35"/>
    </w:p>
    <w:p w14:paraId="52CF5687" w14:textId="77777777" w:rsidR="00F8051F" w:rsidRDefault="00F8051F" w:rsidP="001333EE"/>
    <w:p w14:paraId="4F735390" w14:textId="77777777" w:rsidR="000D3F4E" w:rsidRDefault="000D3F4E" w:rsidP="001333EE"/>
    <w:p w14:paraId="7737543A" w14:textId="33EE139E" w:rsidR="001333EE" w:rsidRPr="00C3384D" w:rsidRDefault="001333EE" w:rsidP="001333EE">
      <w:r w:rsidRPr="00C3384D">
        <w:t xml:space="preserve">Real value for money is more than just the cheapest price - it is a balance between price, quality of the product and customer service.  </w:t>
      </w:r>
    </w:p>
    <w:p w14:paraId="20A73773" w14:textId="77777777" w:rsidR="00494B1C" w:rsidRDefault="00494B1C" w:rsidP="001333EE"/>
    <w:p w14:paraId="4A06EC5A" w14:textId="77777777" w:rsidR="001333EE" w:rsidRPr="005943E4" w:rsidRDefault="001333EE" w:rsidP="005943E4">
      <w:pPr>
        <w:pStyle w:val="Heading2"/>
      </w:pPr>
      <w:bookmarkStart w:id="36" w:name="_Toc490215594"/>
      <w:bookmarkStart w:id="37" w:name="_Toc506889524"/>
      <w:r w:rsidRPr="005943E4">
        <w:t>Summary of Deliverables</w:t>
      </w:r>
      <w:bookmarkEnd w:id="36"/>
      <w:bookmarkEnd w:id="37"/>
    </w:p>
    <w:p w14:paraId="06A60DAB" w14:textId="77777777" w:rsidR="001333EE" w:rsidRDefault="001333EE" w:rsidP="001333EE">
      <w:pPr>
        <w:pStyle w:val="Bullets"/>
        <w:numPr>
          <w:ilvl w:val="0"/>
          <w:numId w:val="0"/>
        </w:numPr>
        <w:rPr>
          <w:rFonts w:cs="Tahoma"/>
        </w:rPr>
      </w:pPr>
    </w:p>
    <w:p w14:paraId="2B670BD9" w14:textId="77777777" w:rsidR="009458D4" w:rsidRDefault="001333EE" w:rsidP="001333EE">
      <w:pPr>
        <w:pStyle w:val="Bullets"/>
        <w:numPr>
          <w:ilvl w:val="0"/>
          <w:numId w:val="0"/>
        </w:numPr>
        <w:rPr>
          <w:rFonts w:asciiTheme="minorHAnsi" w:hAnsiTheme="minorHAnsi" w:cs="Tahoma"/>
        </w:rPr>
      </w:pPr>
      <w:r w:rsidRPr="00C3384D">
        <w:rPr>
          <w:rFonts w:asciiTheme="minorHAnsi" w:hAnsiTheme="minorHAnsi" w:cs="Tahoma"/>
        </w:rPr>
        <w:t>The solution development includes:</w:t>
      </w:r>
    </w:p>
    <w:p w14:paraId="2B3E5C8C" w14:textId="77777777" w:rsidR="001333EE" w:rsidRPr="00C3384D" w:rsidRDefault="001333EE" w:rsidP="001333EE">
      <w:pPr>
        <w:pStyle w:val="Bullets"/>
        <w:numPr>
          <w:ilvl w:val="0"/>
          <w:numId w:val="0"/>
        </w:numPr>
        <w:rPr>
          <w:rFonts w:asciiTheme="minorHAnsi" w:hAnsiTheme="minorHAnsi" w:cs="Tahoma"/>
        </w:rPr>
      </w:pPr>
    </w:p>
    <w:p w14:paraId="12714319" w14:textId="77777777" w:rsidR="007A41B4" w:rsidRDefault="007A41B4" w:rsidP="009458D4">
      <w:pPr>
        <w:pStyle w:val="Bullets"/>
        <w:numPr>
          <w:ilvl w:val="1"/>
          <w:numId w:val="8"/>
        </w:numPr>
        <w:tabs>
          <w:tab w:val="clear" w:pos="1440"/>
          <w:tab w:val="num" w:pos="709"/>
        </w:tabs>
        <w:ind w:hanging="1014"/>
        <w:rPr>
          <w:rFonts w:asciiTheme="minorHAnsi" w:hAnsiTheme="minorHAnsi"/>
        </w:rPr>
      </w:pPr>
      <w:r>
        <w:rPr>
          <w:rFonts w:asciiTheme="minorHAnsi" w:hAnsiTheme="minorHAnsi"/>
        </w:rPr>
        <w:t>Professional website design</w:t>
      </w:r>
    </w:p>
    <w:p w14:paraId="1E27E090" w14:textId="77777777" w:rsidR="00D46A1F" w:rsidRDefault="007A41B4" w:rsidP="009458D4">
      <w:pPr>
        <w:pStyle w:val="Bullets"/>
        <w:numPr>
          <w:ilvl w:val="1"/>
          <w:numId w:val="8"/>
        </w:numPr>
        <w:tabs>
          <w:tab w:val="clear" w:pos="1440"/>
          <w:tab w:val="num" w:pos="709"/>
        </w:tabs>
        <w:ind w:hanging="1014"/>
        <w:rPr>
          <w:rFonts w:asciiTheme="minorHAnsi" w:hAnsiTheme="minorHAnsi"/>
        </w:rPr>
      </w:pPr>
      <w:r>
        <w:rPr>
          <w:rFonts w:asciiTheme="minorHAnsi" w:hAnsiTheme="minorHAnsi"/>
        </w:rPr>
        <w:t xml:space="preserve">Responsive </w:t>
      </w:r>
      <w:r w:rsidR="00D46A1F">
        <w:rPr>
          <w:rFonts w:asciiTheme="minorHAnsi" w:hAnsiTheme="minorHAnsi"/>
        </w:rPr>
        <w:t>HTML</w:t>
      </w:r>
      <w:r w:rsidR="008F66C3">
        <w:rPr>
          <w:rFonts w:asciiTheme="minorHAnsi" w:hAnsiTheme="minorHAnsi"/>
        </w:rPr>
        <w:t xml:space="preserve"> cutup of designs</w:t>
      </w:r>
      <w:r w:rsidR="00D46A1F">
        <w:rPr>
          <w:rFonts w:asciiTheme="minorHAnsi" w:hAnsiTheme="minorHAnsi"/>
        </w:rPr>
        <w:t xml:space="preserve"> </w:t>
      </w:r>
    </w:p>
    <w:p w14:paraId="7ADEBCEA" w14:textId="573DF78F" w:rsidR="009458D4" w:rsidRPr="009458D4" w:rsidRDefault="009458D4" w:rsidP="009458D4">
      <w:pPr>
        <w:pStyle w:val="Bullets"/>
        <w:numPr>
          <w:ilvl w:val="1"/>
          <w:numId w:val="8"/>
        </w:numPr>
        <w:tabs>
          <w:tab w:val="clear" w:pos="1440"/>
          <w:tab w:val="num" w:pos="709"/>
        </w:tabs>
        <w:ind w:hanging="1014"/>
        <w:rPr>
          <w:rFonts w:asciiTheme="minorHAnsi" w:hAnsiTheme="minorHAnsi"/>
        </w:rPr>
      </w:pPr>
      <w:r>
        <w:rPr>
          <w:rFonts w:asciiTheme="minorHAnsi" w:hAnsiTheme="minorHAnsi"/>
        </w:rPr>
        <w:t>Implem</w:t>
      </w:r>
      <w:r w:rsidR="00BD178A">
        <w:rPr>
          <w:rFonts w:asciiTheme="minorHAnsi" w:hAnsiTheme="minorHAnsi"/>
        </w:rPr>
        <w:t>en</w:t>
      </w:r>
      <w:r>
        <w:rPr>
          <w:rFonts w:asciiTheme="minorHAnsi" w:hAnsiTheme="minorHAnsi"/>
        </w:rPr>
        <w:t xml:space="preserve">tation of </w:t>
      </w:r>
      <w:r w:rsidR="00DE4238">
        <w:rPr>
          <w:rFonts w:asciiTheme="minorHAnsi" w:hAnsiTheme="minorHAnsi"/>
        </w:rPr>
        <w:t xml:space="preserve">Business Catalyst </w:t>
      </w:r>
      <w:r w:rsidR="00D46A1F">
        <w:rPr>
          <w:rFonts w:asciiTheme="minorHAnsi" w:hAnsiTheme="minorHAnsi"/>
        </w:rPr>
        <w:t>content management system</w:t>
      </w:r>
    </w:p>
    <w:p w14:paraId="4BCD11A4" w14:textId="77777777" w:rsidR="00AB2425" w:rsidRDefault="00D46A1F" w:rsidP="009458D4">
      <w:pPr>
        <w:pStyle w:val="Bullets"/>
        <w:numPr>
          <w:ilvl w:val="1"/>
          <w:numId w:val="8"/>
        </w:numPr>
        <w:tabs>
          <w:tab w:val="clear" w:pos="1440"/>
          <w:tab w:val="num" w:pos="709"/>
        </w:tabs>
        <w:ind w:hanging="1014"/>
        <w:rPr>
          <w:rFonts w:asciiTheme="minorHAnsi" w:hAnsiTheme="minorHAnsi"/>
        </w:rPr>
      </w:pPr>
      <w:r>
        <w:rPr>
          <w:rFonts w:asciiTheme="minorHAnsi" w:hAnsiTheme="minorHAnsi"/>
        </w:rPr>
        <w:t>Deployment</w:t>
      </w:r>
      <w:r w:rsidR="008F66C3">
        <w:rPr>
          <w:rFonts w:asciiTheme="minorHAnsi" w:hAnsiTheme="minorHAnsi"/>
        </w:rPr>
        <w:t xml:space="preserve"> and testing</w:t>
      </w:r>
    </w:p>
    <w:p w14:paraId="210ACEAC" w14:textId="77777777" w:rsidR="0095799D" w:rsidRDefault="0095799D" w:rsidP="001333EE">
      <w:pPr>
        <w:rPr>
          <w:rFonts w:asciiTheme="minorHAnsi" w:hAnsiTheme="minorHAnsi" w:cs="Tahoma"/>
        </w:rPr>
      </w:pPr>
    </w:p>
    <w:p w14:paraId="36A756A1" w14:textId="77777777" w:rsidR="001333EE" w:rsidRPr="00C3384D" w:rsidRDefault="001333EE" w:rsidP="001333EE">
      <w:pPr>
        <w:rPr>
          <w:rFonts w:asciiTheme="minorHAnsi" w:hAnsiTheme="minorHAnsi" w:cs="Tahoma"/>
        </w:rPr>
      </w:pPr>
    </w:p>
    <w:p w14:paraId="4CB33687" w14:textId="5207493A" w:rsidR="00205344" w:rsidRPr="001D2BD9" w:rsidRDefault="00C60935" w:rsidP="00205344">
      <w:r w:rsidRPr="00C60935">
        <w:rPr>
          <w:rFonts w:asciiTheme="minorHAnsi" w:hAnsiTheme="minorHAnsi"/>
        </w:rPr>
        <w:t>Domani Digital</w:t>
      </w:r>
      <w:r w:rsidR="00AC33D3">
        <w:rPr>
          <w:rFonts w:asciiTheme="minorHAnsi" w:hAnsiTheme="minorHAnsi"/>
        </w:rPr>
        <w:t xml:space="preserve"> offers to</w:t>
      </w:r>
      <w:r w:rsidR="001333EE" w:rsidRPr="00C3384D">
        <w:rPr>
          <w:rFonts w:asciiTheme="minorHAnsi" w:hAnsiTheme="minorHAnsi"/>
        </w:rPr>
        <w:t xml:space="preserve"> develop the system as described for </w:t>
      </w:r>
      <w:r w:rsidR="00205344">
        <w:rPr>
          <w:rFonts w:asciiTheme="minorHAnsi" w:hAnsiTheme="minorHAnsi"/>
        </w:rPr>
        <w:t xml:space="preserve">the </w:t>
      </w:r>
      <w:r w:rsidR="00474AFA">
        <w:rPr>
          <w:rFonts w:asciiTheme="minorHAnsi" w:hAnsiTheme="minorHAnsi"/>
        </w:rPr>
        <w:t>total</w:t>
      </w:r>
      <w:r w:rsidR="00205344">
        <w:rPr>
          <w:rFonts w:asciiTheme="minorHAnsi" w:hAnsiTheme="minorHAnsi"/>
        </w:rPr>
        <w:t xml:space="preserve"> </w:t>
      </w:r>
      <w:r w:rsidR="001333EE" w:rsidRPr="00C3384D">
        <w:rPr>
          <w:rFonts w:asciiTheme="minorHAnsi" w:hAnsiTheme="minorHAnsi"/>
        </w:rPr>
        <w:t>cost</w:t>
      </w:r>
      <w:r w:rsidR="00474AFA">
        <w:rPr>
          <w:rFonts w:asciiTheme="minorHAnsi" w:hAnsiTheme="minorHAnsi"/>
        </w:rPr>
        <w:t xml:space="preserve"> of </w:t>
      </w:r>
      <w:r w:rsidR="00205344" w:rsidRPr="001D2BD9">
        <w:rPr>
          <w:b/>
          <w:bCs/>
        </w:rPr>
        <w:t xml:space="preserve">$ </w:t>
      </w:r>
      <w:r w:rsidR="00283FF4">
        <w:rPr>
          <w:b/>
          <w:bCs/>
        </w:rPr>
        <w:t>8</w:t>
      </w:r>
      <w:r w:rsidR="00420446">
        <w:rPr>
          <w:b/>
          <w:bCs/>
        </w:rPr>
        <w:t>,000</w:t>
      </w:r>
      <w:r w:rsidR="003D6485">
        <w:rPr>
          <w:b/>
          <w:bCs/>
        </w:rPr>
        <w:t xml:space="preserve"> </w:t>
      </w:r>
      <w:r w:rsidR="00205344" w:rsidRPr="001D2BD9">
        <w:rPr>
          <w:b/>
          <w:bCs/>
        </w:rPr>
        <w:t>+GST</w:t>
      </w:r>
      <w:r w:rsidR="00F56CA1">
        <w:rPr>
          <w:b/>
          <w:bCs/>
        </w:rPr>
        <w:t>.</w:t>
      </w:r>
      <w:r w:rsidR="003D6485">
        <w:rPr>
          <w:b/>
          <w:bCs/>
        </w:rPr>
        <w:t xml:space="preserve"> </w:t>
      </w:r>
    </w:p>
    <w:p w14:paraId="123FC34B" w14:textId="77777777" w:rsidR="00CE5C06" w:rsidRDefault="00CE5C06" w:rsidP="001333EE">
      <w:pPr>
        <w:rPr>
          <w:rFonts w:asciiTheme="minorHAnsi" w:hAnsiTheme="minorHAnsi"/>
          <w:bCs/>
        </w:rPr>
      </w:pPr>
    </w:p>
    <w:p w14:paraId="0670E2B2" w14:textId="77777777" w:rsidR="000D3F4E" w:rsidRDefault="000D3F4E" w:rsidP="001333EE">
      <w:pPr>
        <w:rPr>
          <w:rFonts w:asciiTheme="minorHAnsi" w:hAnsiTheme="minorHAnsi"/>
          <w:bCs/>
        </w:rPr>
      </w:pPr>
    </w:p>
    <w:p w14:paraId="3333DD74" w14:textId="165999E0" w:rsidR="00746733" w:rsidRDefault="00CE5C06" w:rsidP="001333EE">
      <w:pPr>
        <w:rPr>
          <w:rFonts w:asciiTheme="minorHAnsi" w:hAnsiTheme="minorHAnsi"/>
          <w:bCs/>
        </w:rPr>
      </w:pPr>
      <w:r>
        <w:rPr>
          <w:rFonts w:asciiTheme="minorHAnsi" w:hAnsiTheme="minorHAnsi"/>
          <w:bCs/>
        </w:rPr>
        <w:t xml:space="preserve">These costs have been determined based on </w:t>
      </w:r>
      <w:r w:rsidR="002C1F84">
        <w:rPr>
          <w:rFonts w:asciiTheme="minorHAnsi" w:hAnsiTheme="minorHAnsi"/>
          <w:bCs/>
        </w:rPr>
        <w:t xml:space="preserve">the brief provided </w:t>
      </w:r>
      <w:r>
        <w:rPr>
          <w:rFonts w:asciiTheme="minorHAnsi" w:hAnsiTheme="minorHAnsi"/>
          <w:bCs/>
        </w:rPr>
        <w:t xml:space="preserve">and the functionality as listed above. It may be possible that in the process of </w:t>
      </w:r>
      <w:r w:rsidR="00C167A1">
        <w:rPr>
          <w:rFonts w:asciiTheme="minorHAnsi" w:hAnsiTheme="minorHAnsi"/>
          <w:bCs/>
        </w:rPr>
        <w:t xml:space="preserve">our </w:t>
      </w:r>
      <w:r w:rsidR="000551A2">
        <w:rPr>
          <w:rFonts w:asciiTheme="minorHAnsi" w:hAnsiTheme="minorHAnsi"/>
          <w:bCs/>
        </w:rPr>
        <w:t>analysis</w:t>
      </w:r>
      <w:r w:rsidR="00C167A1">
        <w:rPr>
          <w:rFonts w:asciiTheme="minorHAnsi" w:hAnsiTheme="minorHAnsi"/>
          <w:bCs/>
        </w:rPr>
        <w:t xml:space="preserve"> that these objectives and functions may change resulting in a change to the overall cost.</w:t>
      </w:r>
    </w:p>
    <w:p w14:paraId="67C3705F" w14:textId="77777777" w:rsidR="00BD178A" w:rsidRDefault="00BD178A" w:rsidP="001333EE">
      <w:pPr>
        <w:pStyle w:val="Header"/>
        <w:rPr>
          <w:rFonts w:asciiTheme="minorHAnsi" w:hAnsiTheme="minorHAnsi"/>
        </w:rPr>
      </w:pPr>
    </w:p>
    <w:p w14:paraId="4FBAE66B" w14:textId="77777777" w:rsidR="001333EE" w:rsidRPr="00C3384D" w:rsidRDefault="001333EE" w:rsidP="001333EE">
      <w:pPr>
        <w:pStyle w:val="Header"/>
        <w:rPr>
          <w:rFonts w:asciiTheme="minorHAnsi" w:hAnsiTheme="minorHAnsi"/>
          <w:b/>
          <w:bCs/>
        </w:rPr>
      </w:pPr>
      <w:r w:rsidRPr="00C3384D">
        <w:rPr>
          <w:rFonts w:asciiTheme="minorHAnsi" w:hAnsiTheme="minorHAnsi"/>
        </w:rPr>
        <w:t>On-going development and enhanceme</w:t>
      </w:r>
      <w:r w:rsidR="000551A2">
        <w:rPr>
          <w:rFonts w:asciiTheme="minorHAnsi" w:hAnsiTheme="minorHAnsi"/>
        </w:rPr>
        <w:t>nts will be charged at $16</w:t>
      </w:r>
      <w:r w:rsidRPr="00C3384D">
        <w:rPr>
          <w:rFonts w:asciiTheme="minorHAnsi" w:hAnsiTheme="minorHAnsi"/>
        </w:rPr>
        <w:t xml:space="preserve">0 +GST per hour. </w:t>
      </w:r>
      <w:proofErr w:type="gramStart"/>
      <w:r w:rsidRPr="00C3384D">
        <w:rPr>
          <w:rFonts w:asciiTheme="minorHAnsi" w:hAnsiTheme="minorHAnsi"/>
        </w:rPr>
        <w:t>Alternatively</w:t>
      </w:r>
      <w:proofErr w:type="gramEnd"/>
      <w:r w:rsidRPr="00C3384D">
        <w:rPr>
          <w:rFonts w:asciiTheme="minorHAnsi" w:hAnsiTheme="minorHAnsi"/>
        </w:rPr>
        <w:t xml:space="preserve"> one-off projects can be quoted at a fixed price.</w:t>
      </w:r>
    </w:p>
    <w:p w14:paraId="50268504" w14:textId="77777777" w:rsidR="001333EE" w:rsidRDefault="001333EE" w:rsidP="001333EE"/>
    <w:p w14:paraId="55605A23" w14:textId="77777777" w:rsidR="000D3F4E" w:rsidRDefault="000D3F4E" w:rsidP="00494B1C">
      <w:pPr>
        <w:pStyle w:val="Heading2"/>
      </w:pPr>
      <w:bookmarkStart w:id="38" w:name="_Toc127349170"/>
      <w:bookmarkStart w:id="39" w:name="_Toc490215595"/>
      <w:bookmarkStart w:id="40" w:name="_Toc506889525"/>
    </w:p>
    <w:p w14:paraId="70C9C4BD" w14:textId="33B5829C" w:rsidR="00494B1C" w:rsidRDefault="00494B1C" w:rsidP="00494B1C">
      <w:pPr>
        <w:pStyle w:val="Heading2"/>
      </w:pPr>
      <w:r>
        <w:t>Payment Terms</w:t>
      </w:r>
      <w:bookmarkEnd w:id="38"/>
      <w:bookmarkEnd w:id="39"/>
      <w:bookmarkEnd w:id="40"/>
    </w:p>
    <w:p w14:paraId="078D8225" w14:textId="77777777" w:rsidR="00E4699E" w:rsidRDefault="00E4699E" w:rsidP="00494B1C"/>
    <w:p w14:paraId="6B2769F7" w14:textId="41C0022F" w:rsidR="0041701B" w:rsidRDefault="00133760" w:rsidP="0041701B">
      <w:r>
        <w:t>Deposit</w:t>
      </w:r>
      <w:r>
        <w:tab/>
      </w:r>
      <w:r>
        <w:tab/>
      </w:r>
      <w:r>
        <w:tab/>
        <w:t>2</w:t>
      </w:r>
      <w:r w:rsidR="00494B1C">
        <w:t>0%</w:t>
      </w:r>
      <w:r w:rsidR="00494B1C">
        <w:tab/>
        <w:t>- To be paid on placement of order</w:t>
      </w:r>
    </w:p>
    <w:p w14:paraId="41ACC924" w14:textId="3979FAAE" w:rsidR="00494B1C" w:rsidRDefault="000C3C3A" w:rsidP="00494B1C">
      <w:r>
        <w:t>Beta release</w:t>
      </w:r>
      <w:r>
        <w:tab/>
      </w:r>
      <w:r>
        <w:tab/>
      </w:r>
      <w:r>
        <w:tab/>
        <w:t>6</w:t>
      </w:r>
      <w:r w:rsidR="00494B1C">
        <w:t>0%</w:t>
      </w:r>
      <w:r w:rsidR="00494B1C">
        <w:tab/>
        <w:t>- All functionality is in place and ready for testing</w:t>
      </w:r>
    </w:p>
    <w:p w14:paraId="1CAD53E1" w14:textId="0673B9AF" w:rsidR="00494B1C" w:rsidRDefault="000C3C3A" w:rsidP="00494B1C">
      <w:r>
        <w:t>Launch</w:t>
      </w:r>
      <w:r>
        <w:tab/>
      </w:r>
      <w:r>
        <w:tab/>
      </w:r>
      <w:r>
        <w:tab/>
        <w:t>2</w:t>
      </w:r>
      <w:r w:rsidR="00494B1C">
        <w:t>0%</w:t>
      </w:r>
      <w:r w:rsidR="00494B1C">
        <w:tab/>
        <w:t>- System goes live after testing of all subsystems</w:t>
      </w:r>
    </w:p>
    <w:p w14:paraId="4077A47F" w14:textId="77777777" w:rsidR="00494B1C" w:rsidRDefault="00494B1C" w:rsidP="00494B1C"/>
    <w:p w14:paraId="48EE7A19" w14:textId="77777777" w:rsidR="000C6A47" w:rsidRDefault="000C6A47" w:rsidP="000C6A47">
      <w:pPr>
        <w:pStyle w:val="Heading2"/>
      </w:pPr>
      <w:bookmarkStart w:id="41" w:name="_Toc490215596"/>
      <w:bookmarkStart w:id="42" w:name="_Toc506889526"/>
      <w:r>
        <w:t>On-going Costs</w:t>
      </w:r>
      <w:bookmarkEnd w:id="41"/>
      <w:bookmarkEnd w:id="42"/>
    </w:p>
    <w:p w14:paraId="7DC65CA3" w14:textId="77777777" w:rsidR="002B126A" w:rsidRDefault="002B126A" w:rsidP="00B324FB"/>
    <w:p w14:paraId="38A7254E" w14:textId="2D92573C" w:rsidR="003D6485" w:rsidRDefault="00DE4238" w:rsidP="00B324FB">
      <w:r>
        <w:t>SSL Certificate</w:t>
      </w:r>
    </w:p>
    <w:p w14:paraId="69F4B656" w14:textId="5D172182" w:rsidR="00DE4238" w:rsidRDefault="00DE4238" w:rsidP="00B324FB">
      <w:r>
        <w:t>There will be an additional fee of $120+GST pa for the renewal of the SSL certificate through Business Catalyst.</w:t>
      </w:r>
    </w:p>
    <w:p w14:paraId="134627B0" w14:textId="0FCEFB5D" w:rsidR="003D6485" w:rsidRDefault="003D6485" w:rsidP="00B324FB"/>
    <w:p w14:paraId="128DD39D" w14:textId="77777777" w:rsidR="00DE4238" w:rsidRDefault="00DE4238" w:rsidP="00B324FB"/>
    <w:p w14:paraId="3D2C859B" w14:textId="77777777" w:rsidR="00B324FB" w:rsidRDefault="00B324FB" w:rsidP="00B324FB"/>
    <w:p w14:paraId="700E5722" w14:textId="77777777" w:rsidR="00B45635" w:rsidRDefault="00B45635" w:rsidP="000C6A47"/>
    <w:p w14:paraId="2742B441" w14:textId="77777777" w:rsidR="00133760" w:rsidRDefault="00133760">
      <w:pPr>
        <w:jc w:val="left"/>
        <w:rPr>
          <w:rFonts w:asciiTheme="majorHAnsi" w:eastAsiaTheme="majorEastAsia" w:hAnsiTheme="majorHAnsi" w:cstheme="majorBidi"/>
          <w:bCs/>
          <w:color w:val="800000"/>
          <w:sz w:val="32"/>
          <w:szCs w:val="32"/>
        </w:rPr>
      </w:pPr>
      <w:bookmarkStart w:id="43" w:name="_Toc394409968"/>
      <w:bookmarkStart w:id="44" w:name="_Toc158545738"/>
      <w:r>
        <w:br w:type="page"/>
      </w:r>
    </w:p>
    <w:p w14:paraId="235B757A" w14:textId="20DA5F45" w:rsidR="00494B1C" w:rsidRPr="000E69A7" w:rsidRDefault="00494B1C" w:rsidP="000E69A7">
      <w:pPr>
        <w:pStyle w:val="Heading1"/>
        <w:rPr>
          <w:sz w:val="20"/>
          <w:lang w:val="en-US"/>
        </w:rPr>
      </w:pPr>
      <w:bookmarkStart w:id="45" w:name="_Toc506889528"/>
      <w:bookmarkEnd w:id="43"/>
      <w:r>
        <w:lastRenderedPageBreak/>
        <w:t>Terms &amp; Conditions</w:t>
      </w:r>
      <w:bookmarkEnd w:id="44"/>
      <w:bookmarkEnd w:id="45"/>
    </w:p>
    <w:p w14:paraId="06B694A1" w14:textId="77777777" w:rsidR="00494B1C" w:rsidRDefault="00494B1C" w:rsidP="00494B1C">
      <w:pPr>
        <w:rPr>
          <w:color w:val="000000"/>
        </w:rPr>
      </w:pPr>
    </w:p>
    <w:p w14:paraId="051CCFA4" w14:textId="77777777" w:rsidR="00C41E2B" w:rsidRDefault="00C41E2B" w:rsidP="00494B1C">
      <w:pPr>
        <w:rPr>
          <w:color w:val="000000"/>
        </w:rPr>
      </w:pPr>
    </w:p>
    <w:p w14:paraId="257086A8" w14:textId="02AEC088" w:rsidR="00494B1C" w:rsidRDefault="00821EF6" w:rsidP="00494B1C">
      <w:pPr>
        <w:rPr>
          <w:color w:val="000000"/>
        </w:rPr>
      </w:pPr>
      <w:proofErr w:type="spellStart"/>
      <w:r w:rsidRPr="00821EF6">
        <w:rPr>
          <w:color w:val="000000"/>
        </w:rPr>
        <w:t>Domani</w:t>
      </w:r>
      <w:proofErr w:type="spellEnd"/>
      <w:r w:rsidRPr="00821EF6">
        <w:rPr>
          <w:color w:val="000000"/>
        </w:rPr>
        <w:t xml:space="preserve"> Digital</w:t>
      </w:r>
      <w:r w:rsidR="00494B1C">
        <w:rPr>
          <w:color w:val="000000"/>
        </w:rPr>
        <w:t xml:space="preserve"> will develop a solu</w:t>
      </w:r>
      <w:r>
        <w:rPr>
          <w:color w:val="000000"/>
        </w:rPr>
        <w:t>tion</w:t>
      </w:r>
      <w:r w:rsidR="00202516">
        <w:rPr>
          <w:color w:val="000000"/>
        </w:rPr>
        <w:t xml:space="preserve"> as per the proposal dated </w:t>
      </w:r>
      <w:r w:rsidR="000D3F4E">
        <w:rPr>
          <w:color w:val="000000"/>
        </w:rPr>
        <w:t>16/3</w:t>
      </w:r>
      <w:r>
        <w:rPr>
          <w:color w:val="000000"/>
        </w:rPr>
        <w:t>/</w:t>
      </w:r>
      <w:r w:rsidR="004D0599">
        <w:rPr>
          <w:color w:val="000000"/>
        </w:rPr>
        <w:t>1</w:t>
      </w:r>
      <w:r w:rsidR="000C3C3A">
        <w:rPr>
          <w:color w:val="000000"/>
        </w:rPr>
        <w:t>8</w:t>
      </w:r>
      <w:r w:rsidR="00494B1C">
        <w:rPr>
          <w:color w:val="000000"/>
        </w:rPr>
        <w:t>.</w:t>
      </w:r>
    </w:p>
    <w:p w14:paraId="68EAAE46" w14:textId="77777777" w:rsidR="00494B1C" w:rsidRDefault="00494B1C" w:rsidP="00494B1C">
      <w:pPr>
        <w:rPr>
          <w:color w:val="000000"/>
        </w:rPr>
      </w:pPr>
    </w:p>
    <w:p w14:paraId="0E2CAC11" w14:textId="77777777" w:rsidR="00494B1C" w:rsidRDefault="00821EF6" w:rsidP="00494B1C">
      <w:r>
        <w:t>Domani Digital</w:t>
      </w:r>
      <w:r w:rsidR="00494B1C">
        <w:t xml:space="preserve"> is in no way liable to compensate any client for loss of business or potential loss of business through an error or failing of the software delivered or delays in delivering the product. It is the responsibility of the client to ensure that adequate testing is carried out before final sign-off of a project, which occurs before a project goes live.</w:t>
      </w:r>
    </w:p>
    <w:p w14:paraId="62D1CC95" w14:textId="77777777" w:rsidR="00494B1C" w:rsidRDefault="00494B1C" w:rsidP="00494B1C">
      <w:pPr>
        <w:rPr>
          <w:color w:val="000000"/>
        </w:rPr>
      </w:pPr>
    </w:p>
    <w:p w14:paraId="25A26A1D" w14:textId="77777777" w:rsidR="00494B1C" w:rsidRDefault="00494B1C" w:rsidP="00494B1C">
      <w:pPr>
        <w:rPr>
          <w:color w:val="000000"/>
        </w:rPr>
      </w:pPr>
      <w:r>
        <w:rPr>
          <w:color w:val="000000"/>
        </w:rPr>
        <w:t xml:space="preserve">In the event of a bug or error in the software, if during the software guarantee period, then </w:t>
      </w:r>
      <w:r w:rsidR="00821EF6" w:rsidRPr="00821EF6">
        <w:rPr>
          <w:color w:val="000000"/>
        </w:rPr>
        <w:t>Domani Digital</w:t>
      </w:r>
      <w:r w:rsidR="002520C9">
        <w:rPr>
          <w:color w:val="000000"/>
        </w:rPr>
        <w:t xml:space="preserve"> will rectify the error at it</w:t>
      </w:r>
      <w:r>
        <w:rPr>
          <w:color w:val="000000"/>
        </w:rPr>
        <w:t>s own expense and will do so as an absolute priority. After the software guarantee period has expired a charge may be incurred. The software guarantee period will be for 60 days from the date of going live.</w:t>
      </w:r>
    </w:p>
    <w:p w14:paraId="62CDA948" w14:textId="77777777" w:rsidR="00494B1C" w:rsidRDefault="00494B1C" w:rsidP="00494B1C">
      <w:pPr>
        <w:rPr>
          <w:color w:val="000000"/>
        </w:rPr>
      </w:pPr>
    </w:p>
    <w:p w14:paraId="06E42BB1" w14:textId="718C0E16" w:rsidR="00813485" w:rsidRDefault="00813485" w:rsidP="00813485">
      <w:r>
        <w:t xml:space="preserve">Domani Digital relies on its own clients, and the outstanding service we provide to these clients, as the major source of our promotion and marketing. To this end, we require that a very small Domani Digital logo and link to our website be included at the bottom-right corner of each page of the website. </w:t>
      </w:r>
    </w:p>
    <w:p w14:paraId="7A6CD46D" w14:textId="77777777" w:rsidR="00494B1C" w:rsidRDefault="00494B1C">
      <w:pPr>
        <w:jc w:val="left"/>
        <w:rPr>
          <w:rFonts w:asciiTheme="majorHAnsi" w:eastAsiaTheme="majorEastAsia" w:hAnsiTheme="majorHAnsi" w:cstheme="majorBidi"/>
          <w:bCs/>
          <w:color w:val="800000"/>
          <w:sz w:val="32"/>
          <w:szCs w:val="32"/>
          <w:lang w:val="en-US"/>
        </w:rPr>
      </w:pPr>
    </w:p>
    <w:p w14:paraId="3C1E6377" w14:textId="27CE557D" w:rsidR="00423657" w:rsidRDefault="00423657" w:rsidP="001333EE">
      <w:pPr>
        <w:pStyle w:val="Heading1"/>
        <w:rPr>
          <w:lang w:val="en-US"/>
        </w:rPr>
      </w:pPr>
      <w:bookmarkStart w:id="46" w:name="_Toc506889529"/>
      <w:r>
        <w:rPr>
          <w:lang w:val="en-US"/>
        </w:rPr>
        <w:t>Summary</w:t>
      </w:r>
      <w:bookmarkEnd w:id="23"/>
      <w:bookmarkEnd w:id="24"/>
      <w:bookmarkEnd w:id="25"/>
      <w:bookmarkEnd w:id="46"/>
    </w:p>
    <w:p w14:paraId="74DAAE75" w14:textId="77777777" w:rsidR="0079411E" w:rsidRDefault="0079411E" w:rsidP="00423657"/>
    <w:p w14:paraId="39FFAEF8" w14:textId="77777777" w:rsidR="00C41E2B" w:rsidRDefault="00C41E2B" w:rsidP="00423657"/>
    <w:p w14:paraId="0463C3BB" w14:textId="030F06B8" w:rsidR="00423657" w:rsidRPr="00C3384D" w:rsidRDefault="00423657" w:rsidP="00423657">
      <w:r w:rsidRPr="00C3384D">
        <w:t xml:space="preserve">I believe that </w:t>
      </w:r>
      <w:proofErr w:type="spellStart"/>
      <w:r w:rsidR="00735582" w:rsidRPr="00C3384D">
        <w:t>Domani</w:t>
      </w:r>
      <w:proofErr w:type="spellEnd"/>
      <w:r w:rsidR="00735582" w:rsidRPr="00C3384D">
        <w:t xml:space="preserve"> Digital</w:t>
      </w:r>
      <w:r w:rsidRPr="00C3384D">
        <w:t xml:space="preserve"> has the experience and qualifications to complete the </w:t>
      </w:r>
      <w:r w:rsidR="00B46FCE">
        <w:t>Alwyn</w:t>
      </w:r>
      <w:r w:rsidRPr="00C3384D">
        <w:t xml:space="preserve"> project to the highest standard</w:t>
      </w:r>
      <w:r w:rsidR="009458D4">
        <w:t xml:space="preserve"> and partner with </w:t>
      </w:r>
      <w:r w:rsidR="00B46FCE">
        <w:t>Alwyn</w:t>
      </w:r>
      <w:r w:rsidR="009458D4">
        <w:t xml:space="preserve"> in delivering </w:t>
      </w:r>
      <w:r w:rsidR="00104F8F">
        <w:t>an exceptional digital solution</w:t>
      </w:r>
      <w:r w:rsidRPr="00C3384D">
        <w:t>.</w:t>
      </w:r>
    </w:p>
    <w:p w14:paraId="02588EEA" w14:textId="77777777" w:rsidR="00423657" w:rsidRPr="00C3384D" w:rsidRDefault="00423657" w:rsidP="00423657">
      <w:pPr>
        <w:pStyle w:val="Header"/>
      </w:pPr>
    </w:p>
    <w:p w14:paraId="1A6F6068" w14:textId="77777777" w:rsidR="0079411E" w:rsidRPr="00C3384D" w:rsidRDefault="00423657" w:rsidP="00423657">
      <w:pPr>
        <w:pStyle w:val="Header"/>
      </w:pPr>
      <w:r w:rsidRPr="00C3384D">
        <w:t xml:space="preserve">If you have any further questions please don’t hesitate to call on </w:t>
      </w:r>
      <w:r w:rsidR="002A309C">
        <w:t>1300 883 295</w:t>
      </w:r>
      <w:r w:rsidRPr="00C3384D">
        <w:t xml:space="preserve">. </w:t>
      </w:r>
      <w:r w:rsidR="00320A40" w:rsidRPr="00C3384D">
        <w:t xml:space="preserve">I </w:t>
      </w:r>
      <w:r w:rsidR="00B019AD" w:rsidRPr="00C3384D">
        <w:t>a</w:t>
      </w:r>
      <w:r w:rsidR="00320A40" w:rsidRPr="00C3384D">
        <w:t>m</w:t>
      </w:r>
      <w:r w:rsidRPr="00C3384D">
        <w:t xml:space="preserve"> very excited at the prospect of working with you </w:t>
      </w:r>
      <w:r w:rsidR="00320A40" w:rsidRPr="00C3384D">
        <w:t xml:space="preserve">on </w:t>
      </w:r>
      <w:r w:rsidR="002234C0" w:rsidRPr="00C3384D">
        <w:t xml:space="preserve">this </w:t>
      </w:r>
      <w:r w:rsidR="00320A40" w:rsidRPr="00C3384D">
        <w:t>project</w:t>
      </w:r>
      <w:r w:rsidRPr="00C3384D">
        <w:t>.</w:t>
      </w:r>
    </w:p>
    <w:p w14:paraId="3DD22E81" w14:textId="77777777" w:rsidR="0079411E" w:rsidRPr="00C3384D" w:rsidRDefault="0079411E" w:rsidP="00423657">
      <w:pPr>
        <w:pStyle w:val="Header"/>
      </w:pPr>
    </w:p>
    <w:p w14:paraId="434EE899" w14:textId="77777777" w:rsidR="00471570" w:rsidRDefault="00471570" w:rsidP="00423657"/>
    <w:p w14:paraId="453E1856" w14:textId="77777777" w:rsidR="00104F8F" w:rsidRPr="00C3384D" w:rsidRDefault="00104F8F" w:rsidP="00423657"/>
    <w:p w14:paraId="7A388483" w14:textId="77777777" w:rsidR="00423657" w:rsidRPr="00C3384D" w:rsidRDefault="00423657" w:rsidP="00423657">
      <w:r w:rsidRPr="00C3384D">
        <w:t>Best regards,</w:t>
      </w:r>
    </w:p>
    <w:p w14:paraId="65409DA8" w14:textId="77777777" w:rsidR="00423657" w:rsidRPr="00C3384D" w:rsidRDefault="00423657" w:rsidP="00423657">
      <w:r w:rsidRPr="00C3384D">
        <w:rPr>
          <w:noProof/>
          <w:lang w:val="en-GB" w:eastAsia="en-GB"/>
        </w:rPr>
        <w:drawing>
          <wp:inline distT="0" distB="0" distL="0" distR="0" wp14:anchorId="4829B0D8" wp14:editId="02721A3A">
            <wp:extent cx="1143000" cy="596900"/>
            <wp:effectExtent l="0" t="0" r="0" b="0"/>
            <wp:docPr id="1" name="Picture 1" descr="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d"/>
                    <pic:cNvPicPr>
                      <a:picLocks noChangeAspect="1" noChangeArrowheads="1"/>
                    </pic:cNvPicPr>
                  </pic:nvPicPr>
                  <pic:blipFill>
                    <a:blip r:embed="rId11" cstate="print"/>
                    <a:srcRect/>
                    <a:stretch>
                      <a:fillRect/>
                    </a:stretch>
                  </pic:blipFill>
                  <pic:spPr bwMode="auto">
                    <a:xfrm>
                      <a:off x="0" y="0"/>
                      <a:ext cx="1143000" cy="596900"/>
                    </a:xfrm>
                    <a:prstGeom prst="rect">
                      <a:avLst/>
                    </a:prstGeom>
                    <a:noFill/>
                    <a:ln w="9525">
                      <a:noFill/>
                      <a:miter lim="800000"/>
                      <a:headEnd/>
                      <a:tailEnd/>
                    </a:ln>
                  </pic:spPr>
                </pic:pic>
              </a:graphicData>
            </a:graphic>
          </wp:inline>
        </w:drawing>
      </w:r>
    </w:p>
    <w:p w14:paraId="7AED30D6" w14:textId="77777777" w:rsidR="00423657" w:rsidRPr="00C3384D" w:rsidRDefault="00423657" w:rsidP="00F464F2">
      <w:r w:rsidRPr="00C3384D">
        <w:t>Vince Nicita</w:t>
      </w:r>
    </w:p>
    <w:p w14:paraId="787776C7" w14:textId="77777777" w:rsidR="00746733" w:rsidRDefault="00423657" w:rsidP="00BD178A">
      <w:pPr>
        <w:rPr>
          <w:szCs w:val="18"/>
        </w:rPr>
      </w:pPr>
      <w:r w:rsidRPr="00C3384D">
        <w:rPr>
          <w:szCs w:val="18"/>
        </w:rPr>
        <w:t>Managing Director</w:t>
      </w:r>
    </w:p>
    <w:p w14:paraId="1A14A602" w14:textId="77777777" w:rsidR="008F76C1" w:rsidRDefault="008F76C1" w:rsidP="00B45635">
      <w:pPr>
        <w:jc w:val="left"/>
        <w:rPr>
          <w:szCs w:val="18"/>
        </w:rPr>
      </w:pPr>
    </w:p>
    <w:p w14:paraId="46EC4D1E" w14:textId="77777777" w:rsidR="00FF62C9" w:rsidRDefault="00FF62C9">
      <w:pPr>
        <w:jc w:val="left"/>
        <w:rPr>
          <w:rFonts w:asciiTheme="majorHAnsi" w:eastAsiaTheme="majorEastAsia" w:hAnsiTheme="majorHAnsi" w:cstheme="majorBidi"/>
          <w:bCs/>
          <w:color w:val="800000"/>
          <w:sz w:val="32"/>
          <w:szCs w:val="32"/>
        </w:rPr>
      </w:pPr>
      <w:bookmarkStart w:id="47" w:name="_Toc472236609"/>
      <w:bookmarkStart w:id="48" w:name="_Toc506889530"/>
      <w:r>
        <w:br w:type="page"/>
      </w:r>
    </w:p>
    <w:p w14:paraId="39D556D7" w14:textId="7485AA89" w:rsidR="0041701B" w:rsidRDefault="0041701B" w:rsidP="0041701B">
      <w:pPr>
        <w:pStyle w:val="Heading1"/>
      </w:pPr>
      <w:r>
        <w:lastRenderedPageBreak/>
        <w:t>Order Confirmation</w:t>
      </w:r>
      <w:bookmarkEnd w:id="47"/>
      <w:bookmarkEnd w:id="48"/>
    </w:p>
    <w:p w14:paraId="48714202" w14:textId="77777777" w:rsidR="0041701B" w:rsidRDefault="0041701B" w:rsidP="0041701B">
      <w:pPr>
        <w:rPr>
          <w:rFonts w:cs="Tahoma"/>
        </w:rPr>
      </w:pPr>
    </w:p>
    <w:p w14:paraId="3BFE20A4" w14:textId="77777777" w:rsidR="0041701B" w:rsidRDefault="0041701B" w:rsidP="0041701B">
      <w:pPr>
        <w:pStyle w:val="BodyText"/>
        <w:rPr>
          <w:rFonts w:ascii="DIN-Regular" w:hAnsi="DIN-Regular" w:cs="Tahoma"/>
          <w:sz w:val="20"/>
        </w:rPr>
      </w:pPr>
    </w:p>
    <w:p w14:paraId="1F370C38" w14:textId="77777777" w:rsidR="0041701B" w:rsidRDefault="0041701B" w:rsidP="0041701B">
      <w:pPr>
        <w:pStyle w:val="BodyText"/>
        <w:rPr>
          <w:rFonts w:ascii="DIN-Regular" w:hAnsi="DIN-Regular" w:cs="Tahoma"/>
          <w:sz w:val="20"/>
        </w:rPr>
      </w:pPr>
    </w:p>
    <w:p w14:paraId="1DDC959D" w14:textId="77777777" w:rsidR="0041701B" w:rsidRDefault="0041701B" w:rsidP="0041701B">
      <w:pPr>
        <w:pStyle w:val="BodyText"/>
        <w:rPr>
          <w:rFonts w:ascii="DIN-Regular" w:hAnsi="DIN-Regular" w:cs="Tahoma"/>
          <w:sz w:val="20"/>
        </w:rPr>
      </w:pPr>
    </w:p>
    <w:p w14:paraId="326476A3" w14:textId="77777777" w:rsidR="0041701B" w:rsidRDefault="0041701B" w:rsidP="0041701B">
      <w:pPr>
        <w:pStyle w:val="BodyText"/>
        <w:rPr>
          <w:rFonts w:ascii="DIN-Regular" w:hAnsi="DIN-Regular" w:cs="Tahoma"/>
          <w:sz w:val="20"/>
        </w:rPr>
      </w:pPr>
    </w:p>
    <w:p w14:paraId="53281372" w14:textId="3D7A16BB" w:rsidR="0041701B" w:rsidRDefault="0041701B" w:rsidP="0041701B">
      <w:pPr>
        <w:pStyle w:val="BodyText"/>
        <w:rPr>
          <w:rFonts w:ascii="Century Gothic" w:hAnsi="Century Gothic" w:cs="Tahoma"/>
          <w:sz w:val="20"/>
        </w:rPr>
      </w:pPr>
      <w:r>
        <w:rPr>
          <w:rFonts w:ascii="Century Gothic" w:hAnsi="Century Gothic" w:cs="Tahoma"/>
          <w:sz w:val="20"/>
        </w:rPr>
        <w:t xml:space="preserve">I </w:t>
      </w:r>
      <w:r>
        <w:rPr>
          <w:rFonts w:ascii="Century Gothic" w:hAnsi="Century Gothic" w:cs="Tahoma"/>
          <w:b/>
          <w:sz w:val="20"/>
          <w:u w:val="single"/>
        </w:rPr>
        <w:t xml:space="preserve">                                                </w:t>
      </w:r>
      <w:r>
        <w:rPr>
          <w:rFonts w:ascii="Century Gothic" w:hAnsi="Century Gothic" w:cs="Tahoma"/>
          <w:sz w:val="20"/>
        </w:rPr>
        <w:t xml:space="preserve"> of </w:t>
      </w:r>
      <w:r w:rsidR="00B46FCE">
        <w:rPr>
          <w:rFonts w:ascii="Century Gothic" w:hAnsi="Century Gothic" w:cs="Tahoma"/>
          <w:sz w:val="20"/>
        </w:rPr>
        <w:t>Alwyn Rehabilitation Hospital</w:t>
      </w:r>
      <w:r w:rsidR="00DE4238">
        <w:rPr>
          <w:rFonts w:ascii="Century Gothic" w:hAnsi="Century Gothic" w:cs="Tahoma"/>
          <w:sz w:val="20"/>
        </w:rPr>
        <w:t xml:space="preserve"> </w:t>
      </w:r>
      <w:r>
        <w:rPr>
          <w:rFonts w:ascii="Century Gothic" w:hAnsi="Century Gothic" w:cs="Tahoma"/>
          <w:sz w:val="20"/>
        </w:rPr>
        <w:t xml:space="preserve">hereby commission </w:t>
      </w:r>
      <w:proofErr w:type="spellStart"/>
      <w:r>
        <w:rPr>
          <w:rFonts w:ascii="Century Gothic" w:hAnsi="Century Gothic" w:cs="Tahoma"/>
          <w:sz w:val="20"/>
        </w:rPr>
        <w:t>Domani</w:t>
      </w:r>
      <w:proofErr w:type="spellEnd"/>
      <w:r>
        <w:rPr>
          <w:rFonts w:ascii="Century Gothic" w:hAnsi="Century Gothic" w:cs="Tahoma"/>
          <w:sz w:val="20"/>
        </w:rPr>
        <w:t xml:space="preserve"> Digital to complete our new</w:t>
      </w:r>
      <w:r>
        <w:rPr>
          <w:rFonts w:ascii="Century Gothic" w:hAnsi="Century Gothic" w:cs="Tahoma"/>
          <w:b/>
          <w:bCs/>
          <w:sz w:val="20"/>
        </w:rPr>
        <w:t xml:space="preserve"> </w:t>
      </w:r>
      <w:r>
        <w:rPr>
          <w:rFonts w:ascii="Century Gothic" w:hAnsi="Century Gothic" w:cs="Tahoma"/>
          <w:sz w:val="20"/>
        </w:rPr>
        <w:t xml:space="preserve">website development for a total cost of $ </w:t>
      </w:r>
      <w:r w:rsidR="00283FF4">
        <w:rPr>
          <w:rFonts w:ascii="Century Gothic" w:hAnsi="Century Gothic" w:cs="Tahoma"/>
          <w:sz w:val="20"/>
        </w:rPr>
        <w:t>8</w:t>
      </w:r>
      <w:r>
        <w:rPr>
          <w:rFonts w:ascii="Century Gothic" w:hAnsi="Century Gothic" w:cs="Tahoma"/>
          <w:sz w:val="20"/>
        </w:rPr>
        <w:t>,000 +GST.</w:t>
      </w:r>
    </w:p>
    <w:p w14:paraId="437EDA26" w14:textId="77777777" w:rsidR="0041701B" w:rsidRDefault="0041701B" w:rsidP="0041701B">
      <w:pPr>
        <w:pStyle w:val="BodyText"/>
        <w:rPr>
          <w:rFonts w:ascii="Century Gothic" w:hAnsi="Century Gothic" w:cs="Tahoma"/>
          <w:sz w:val="20"/>
        </w:rPr>
      </w:pPr>
    </w:p>
    <w:p w14:paraId="7483C68F" w14:textId="77777777" w:rsidR="0041701B" w:rsidRDefault="0041701B" w:rsidP="0041701B">
      <w:pPr>
        <w:pStyle w:val="Heading2"/>
      </w:pPr>
      <w:bookmarkStart w:id="49" w:name="_Toc338052266"/>
    </w:p>
    <w:p w14:paraId="7E654538" w14:textId="77777777" w:rsidR="0041701B" w:rsidRDefault="0041701B" w:rsidP="0041701B">
      <w:pPr>
        <w:pStyle w:val="Heading2"/>
      </w:pPr>
      <w:bookmarkStart w:id="50" w:name="_Toc396164961"/>
      <w:bookmarkStart w:id="51" w:name="_Toc396165150"/>
      <w:bookmarkStart w:id="52" w:name="_Toc472236610"/>
      <w:bookmarkStart w:id="53" w:name="_Toc490215601"/>
      <w:bookmarkStart w:id="54" w:name="_Toc506889531"/>
      <w:r>
        <w:t>Payment Terms</w:t>
      </w:r>
      <w:bookmarkEnd w:id="49"/>
      <w:bookmarkEnd w:id="50"/>
      <w:bookmarkEnd w:id="51"/>
      <w:bookmarkEnd w:id="52"/>
      <w:bookmarkEnd w:id="53"/>
      <w:bookmarkEnd w:id="54"/>
    </w:p>
    <w:p w14:paraId="0E1D7D7E" w14:textId="77777777" w:rsidR="0041701B" w:rsidRDefault="0041701B" w:rsidP="0041701B">
      <w:pPr>
        <w:pStyle w:val="BodyText"/>
        <w:rPr>
          <w:rFonts w:ascii="Century Gothic" w:hAnsi="Century Gothic" w:cs="Tahoma"/>
          <w:sz w:val="20"/>
        </w:rPr>
      </w:pPr>
    </w:p>
    <w:p w14:paraId="1C63FFE6" w14:textId="6B1C4588" w:rsidR="0041701B" w:rsidRDefault="002A6770" w:rsidP="0041701B">
      <w:pPr>
        <w:tabs>
          <w:tab w:val="left" w:pos="3240"/>
          <w:tab w:val="left" w:pos="5310"/>
          <w:tab w:val="left" w:pos="6390"/>
          <w:tab w:val="right" w:pos="8010"/>
        </w:tabs>
        <w:ind w:left="720"/>
        <w:rPr>
          <w:rFonts w:cs="Tahoma"/>
        </w:rPr>
      </w:pPr>
      <w:r>
        <w:rPr>
          <w:rFonts w:cs="Tahoma"/>
        </w:rPr>
        <w:t>Deposit</w:t>
      </w:r>
      <w:r>
        <w:rPr>
          <w:rFonts w:cs="Tahoma"/>
        </w:rPr>
        <w:tab/>
        <w:t>(</w:t>
      </w:r>
      <w:r w:rsidR="000D3F4E">
        <w:rPr>
          <w:rFonts w:cs="Tahoma"/>
        </w:rPr>
        <w:t>2</w:t>
      </w:r>
      <w:r>
        <w:rPr>
          <w:rFonts w:cs="Tahoma"/>
        </w:rPr>
        <w:t>0</w:t>
      </w:r>
      <w:r w:rsidR="000D3F4E">
        <w:rPr>
          <w:rFonts w:cs="Tahoma"/>
        </w:rPr>
        <w:t>%)</w:t>
      </w:r>
      <w:r w:rsidR="000D3F4E">
        <w:rPr>
          <w:rFonts w:cs="Tahoma"/>
        </w:rPr>
        <w:tab/>
      </w:r>
      <w:r w:rsidR="000D3F4E">
        <w:rPr>
          <w:rFonts w:cs="Tahoma"/>
        </w:rPr>
        <w:tab/>
      </w:r>
      <w:proofErr w:type="gramStart"/>
      <w:r w:rsidR="000D3F4E">
        <w:rPr>
          <w:rFonts w:cs="Tahoma"/>
        </w:rPr>
        <w:t xml:space="preserve">$  </w:t>
      </w:r>
      <w:r w:rsidR="00283FF4">
        <w:rPr>
          <w:rFonts w:cs="Tahoma"/>
        </w:rPr>
        <w:t>1,76</w:t>
      </w:r>
      <w:r w:rsidR="0041701B">
        <w:rPr>
          <w:rFonts w:cs="Tahoma"/>
        </w:rPr>
        <w:t>0</w:t>
      </w:r>
      <w:proofErr w:type="gramEnd"/>
      <w:r w:rsidR="0041701B">
        <w:rPr>
          <w:rFonts w:cs="Tahoma"/>
        </w:rPr>
        <w:t xml:space="preserve"> </w:t>
      </w:r>
      <w:proofErr w:type="spellStart"/>
      <w:r w:rsidR="0041701B">
        <w:rPr>
          <w:rFonts w:cs="Tahoma"/>
        </w:rPr>
        <w:t>inc.</w:t>
      </w:r>
      <w:proofErr w:type="spellEnd"/>
      <w:r w:rsidR="0041701B">
        <w:rPr>
          <w:rFonts w:cs="Tahoma"/>
        </w:rPr>
        <w:t xml:space="preserve"> GST</w:t>
      </w:r>
    </w:p>
    <w:p w14:paraId="5ED986B8" w14:textId="0F4DC181" w:rsidR="0041701B" w:rsidRDefault="000D3F4E" w:rsidP="0041701B">
      <w:pPr>
        <w:tabs>
          <w:tab w:val="left" w:pos="3240"/>
          <w:tab w:val="left" w:pos="5310"/>
          <w:tab w:val="left" w:pos="6390"/>
          <w:tab w:val="right" w:pos="7290"/>
          <w:tab w:val="right" w:pos="8100"/>
        </w:tabs>
        <w:ind w:left="720"/>
      </w:pPr>
      <w:r>
        <w:t>Beta Release</w:t>
      </w:r>
      <w:r>
        <w:tab/>
        <w:t>(6</w:t>
      </w:r>
      <w:r w:rsidR="0041701B">
        <w:t>0%)</w:t>
      </w:r>
      <w:r w:rsidR="0041701B">
        <w:tab/>
      </w:r>
      <w:r w:rsidR="0041701B">
        <w:tab/>
      </w:r>
      <w:r w:rsidR="0041701B">
        <w:tab/>
      </w:r>
      <w:proofErr w:type="gramStart"/>
      <w:r w:rsidR="0041701B">
        <w:t xml:space="preserve">$ </w:t>
      </w:r>
      <w:r w:rsidR="00283FF4">
        <w:t xml:space="preserve"> 5</w:t>
      </w:r>
      <w:r>
        <w:t>,</w:t>
      </w:r>
      <w:r w:rsidR="00283FF4">
        <w:t>28</w:t>
      </w:r>
      <w:r w:rsidR="0041701B">
        <w:t>0</w:t>
      </w:r>
      <w:proofErr w:type="gramEnd"/>
      <w:r w:rsidR="0041701B">
        <w:t xml:space="preserve"> </w:t>
      </w:r>
      <w:proofErr w:type="spellStart"/>
      <w:r w:rsidR="0041701B">
        <w:t>inc.</w:t>
      </w:r>
      <w:proofErr w:type="spellEnd"/>
      <w:r w:rsidR="0041701B">
        <w:t xml:space="preserve"> GST</w:t>
      </w:r>
    </w:p>
    <w:p w14:paraId="5A12174F" w14:textId="15F69AFB" w:rsidR="0041701B" w:rsidRDefault="002A6770" w:rsidP="0041701B">
      <w:pPr>
        <w:tabs>
          <w:tab w:val="left" w:pos="3240"/>
          <w:tab w:val="left" w:pos="5310"/>
          <w:tab w:val="left" w:pos="6390"/>
          <w:tab w:val="right" w:pos="7290"/>
          <w:tab w:val="right" w:pos="8100"/>
        </w:tabs>
        <w:ind w:left="720"/>
      </w:pPr>
      <w:r>
        <w:t>Launch</w:t>
      </w:r>
      <w:r>
        <w:tab/>
        <w:t>(</w:t>
      </w:r>
      <w:r w:rsidR="000D3F4E">
        <w:t>2</w:t>
      </w:r>
      <w:r>
        <w:t>0</w:t>
      </w:r>
      <w:r w:rsidR="000D3F4E">
        <w:t>%)</w:t>
      </w:r>
      <w:r w:rsidR="000D3F4E">
        <w:tab/>
      </w:r>
      <w:r w:rsidR="000D3F4E">
        <w:tab/>
      </w:r>
      <w:r w:rsidR="000D3F4E">
        <w:tab/>
      </w:r>
      <w:proofErr w:type="gramStart"/>
      <w:r w:rsidR="000D3F4E">
        <w:t xml:space="preserve">$  </w:t>
      </w:r>
      <w:r w:rsidR="00283FF4">
        <w:t>1,76</w:t>
      </w:r>
      <w:r w:rsidR="0041701B">
        <w:t>0</w:t>
      </w:r>
      <w:proofErr w:type="gramEnd"/>
      <w:r w:rsidR="0041701B">
        <w:t xml:space="preserve"> </w:t>
      </w:r>
      <w:proofErr w:type="spellStart"/>
      <w:r w:rsidR="0041701B">
        <w:t>inc.</w:t>
      </w:r>
      <w:proofErr w:type="spellEnd"/>
      <w:r w:rsidR="0041701B">
        <w:t xml:space="preserve"> GST</w:t>
      </w:r>
    </w:p>
    <w:p w14:paraId="03152312" w14:textId="77777777" w:rsidR="0041701B" w:rsidRDefault="0041701B" w:rsidP="0041701B">
      <w:pPr>
        <w:pStyle w:val="BodyText"/>
        <w:rPr>
          <w:rFonts w:ascii="Century Gothic" w:hAnsi="Century Gothic" w:cs="Tahoma"/>
          <w:sz w:val="20"/>
        </w:rPr>
      </w:pPr>
    </w:p>
    <w:p w14:paraId="5CEF1632" w14:textId="77777777" w:rsidR="0041701B" w:rsidRDefault="0041701B" w:rsidP="0041701B">
      <w:pPr>
        <w:pStyle w:val="BodyText"/>
        <w:rPr>
          <w:rFonts w:ascii="Century Gothic" w:hAnsi="Century Gothic" w:cs="Tahoma"/>
          <w:sz w:val="20"/>
        </w:rPr>
      </w:pPr>
      <w:bookmarkStart w:id="55" w:name="_GoBack"/>
      <w:bookmarkEnd w:id="55"/>
    </w:p>
    <w:p w14:paraId="5B335FE5" w14:textId="77777777" w:rsidR="0041701B" w:rsidRDefault="0041701B" w:rsidP="0041701B">
      <w:pPr>
        <w:pStyle w:val="BodyText"/>
        <w:rPr>
          <w:rFonts w:ascii="Century Gothic" w:hAnsi="Century Gothic" w:cs="Tahoma"/>
          <w:sz w:val="20"/>
        </w:rPr>
      </w:pPr>
    </w:p>
    <w:p w14:paraId="5CF2BBF7" w14:textId="77777777" w:rsidR="0041701B" w:rsidRDefault="0041701B" w:rsidP="0041701B">
      <w:pPr>
        <w:pStyle w:val="BodyText"/>
        <w:rPr>
          <w:rFonts w:ascii="Century Gothic" w:hAnsi="Century Gothic" w:cs="Tahoma"/>
          <w:sz w:val="20"/>
        </w:rPr>
      </w:pPr>
    </w:p>
    <w:p w14:paraId="6721E285" w14:textId="77777777" w:rsidR="0041701B" w:rsidRDefault="0041701B" w:rsidP="0041701B">
      <w:pPr>
        <w:pStyle w:val="BodyText"/>
        <w:rPr>
          <w:rFonts w:ascii="Century Gothic" w:hAnsi="Century Gothic" w:cs="Tahoma"/>
          <w:sz w:val="20"/>
        </w:rPr>
      </w:pPr>
      <w:r>
        <w:rPr>
          <w:rFonts w:ascii="Century Gothic" w:hAnsi="Century Gothic" w:cs="Tahoma"/>
          <w:sz w:val="20"/>
        </w:rPr>
        <w:t xml:space="preserve"> </w:t>
      </w:r>
    </w:p>
    <w:p w14:paraId="19FC08D2" w14:textId="77777777" w:rsidR="0041701B" w:rsidRDefault="0041701B" w:rsidP="0041701B">
      <w:pPr>
        <w:pStyle w:val="BodyText"/>
        <w:rPr>
          <w:rFonts w:ascii="Century Gothic" w:hAnsi="Century Gothic" w:cs="Tahoma"/>
          <w:sz w:val="20"/>
        </w:rPr>
      </w:pPr>
    </w:p>
    <w:p w14:paraId="74EB2778" w14:textId="77777777" w:rsidR="0041701B" w:rsidRDefault="0041701B" w:rsidP="0041701B">
      <w:pPr>
        <w:pStyle w:val="BodyText"/>
        <w:rPr>
          <w:rFonts w:ascii="Century Gothic" w:hAnsi="Century Gothic" w:cs="Tahoma"/>
          <w:sz w:val="20"/>
        </w:rPr>
      </w:pPr>
    </w:p>
    <w:p w14:paraId="7C5615DC" w14:textId="77777777" w:rsidR="0041701B" w:rsidRDefault="0041701B" w:rsidP="0041701B">
      <w:pPr>
        <w:pStyle w:val="BodyText"/>
        <w:rPr>
          <w:rFonts w:ascii="Century Gothic" w:hAnsi="Century Gothic" w:cs="Tahoma"/>
          <w:sz w:val="20"/>
        </w:rPr>
      </w:pPr>
    </w:p>
    <w:p w14:paraId="0D918F16" w14:textId="77777777" w:rsidR="0041701B" w:rsidRDefault="0041701B" w:rsidP="0041701B">
      <w:pPr>
        <w:pStyle w:val="BodyText"/>
        <w:rPr>
          <w:rFonts w:ascii="Century Gothic" w:hAnsi="Century Gothic" w:cs="Tahoma"/>
          <w:sz w:val="20"/>
        </w:rPr>
      </w:pPr>
    </w:p>
    <w:p w14:paraId="242B03B4" w14:textId="77777777" w:rsidR="0041701B" w:rsidRDefault="0041701B" w:rsidP="0041701B">
      <w:pPr>
        <w:pStyle w:val="BodyText"/>
        <w:rPr>
          <w:rFonts w:ascii="Century Gothic" w:hAnsi="Century Gothic" w:cs="Tahoma"/>
          <w:sz w:val="20"/>
        </w:rPr>
      </w:pPr>
    </w:p>
    <w:p w14:paraId="2139D986" w14:textId="77777777" w:rsidR="0041701B" w:rsidRDefault="0041701B" w:rsidP="0041701B">
      <w:pPr>
        <w:pStyle w:val="BodyText"/>
        <w:rPr>
          <w:rFonts w:ascii="Century Gothic" w:hAnsi="Century Gothic" w:cs="Tahoma"/>
          <w:sz w:val="20"/>
        </w:rPr>
      </w:pPr>
      <w:r>
        <w:rPr>
          <w:rFonts w:ascii="Century Gothic" w:hAnsi="Century Gothic" w:cs="Tahoma"/>
          <w:sz w:val="20"/>
        </w:rPr>
        <w:t>Signed</w:t>
      </w:r>
      <w:r>
        <w:rPr>
          <w:rFonts w:ascii="Century Gothic" w:hAnsi="Century Gothic" w:cs="Tahoma"/>
          <w:sz w:val="20"/>
        </w:rPr>
        <w:tab/>
        <w:t>____________________________________________</w:t>
      </w:r>
      <w:r>
        <w:rPr>
          <w:rFonts w:ascii="Century Gothic" w:hAnsi="Century Gothic" w:cs="Tahoma"/>
          <w:sz w:val="20"/>
        </w:rPr>
        <w:tab/>
        <w:t xml:space="preserve">Date </w:t>
      </w:r>
      <w:r>
        <w:rPr>
          <w:rFonts w:ascii="Century Gothic" w:hAnsi="Century Gothic" w:cs="Tahoma"/>
          <w:sz w:val="20"/>
        </w:rPr>
        <w:tab/>
        <w:t>_______________</w:t>
      </w:r>
    </w:p>
    <w:p w14:paraId="435AA7F2" w14:textId="77777777" w:rsidR="0041701B" w:rsidRDefault="0041701B" w:rsidP="0041701B">
      <w:pPr>
        <w:rPr>
          <w:rFonts w:cs="Tahoma"/>
        </w:rPr>
      </w:pPr>
    </w:p>
    <w:p w14:paraId="07E9C695" w14:textId="77777777" w:rsidR="0041701B" w:rsidRDefault="0041701B" w:rsidP="0041701B">
      <w:pPr>
        <w:pStyle w:val="Header"/>
        <w:rPr>
          <w:rFonts w:cs="Tahoma"/>
        </w:rPr>
      </w:pPr>
    </w:p>
    <w:p w14:paraId="2E740989" w14:textId="77777777" w:rsidR="0041701B" w:rsidRDefault="0041701B" w:rsidP="0041701B"/>
    <w:p w14:paraId="349EAA95" w14:textId="77777777" w:rsidR="0041701B" w:rsidRDefault="0041701B" w:rsidP="0041701B">
      <w:pPr>
        <w:rPr>
          <w:szCs w:val="18"/>
        </w:rPr>
      </w:pPr>
    </w:p>
    <w:p w14:paraId="4602D97D" w14:textId="77777777" w:rsidR="0041701B" w:rsidRDefault="0041701B" w:rsidP="0041701B">
      <w:pPr>
        <w:jc w:val="left"/>
        <w:rPr>
          <w:szCs w:val="18"/>
        </w:rPr>
      </w:pPr>
    </w:p>
    <w:p w14:paraId="765E758F" w14:textId="77777777" w:rsidR="0041701B" w:rsidRPr="00BD178A" w:rsidRDefault="0041701B" w:rsidP="0041701B">
      <w:pPr>
        <w:jc w:val="left"/>
        <w:rPr>
          <w:szCs w:val="18"/>
        </w:rPr>
      </w:pPr>
    </w:p>
    <w:p w14:paraId="20D0F765" w14:textId="77777777" w:rsidR="0041701B" w:rsidRPr="0051221B" w:rsidRDefault="0041701B" w:rsidP="0041701B">
      <w:pPr>
        <w:jc w:val="left"/>
        <w:rPr>
          <w:rFonts w:asciiTheme="majorHAnsi" w:eastAsiaTheme="majorEastAsia" w:hAnsiTheme="majorHAnsi" w:cstheme="majorBidi"/>
          <w:bCs/>
          <w:color w:val="800000"/>
          <w:szCs w:val="32"/>
          <w:lang w:val="en-US"/>
        </w:rPr>
      </w:pPr>
    </w:p>
    <w:p w14:paraId="47A7C41D" w14:textId="2E891D9B" w:rsidR="00E76A00" w:rsidRPr="006E424A" w:rsidRDefault="00E76A00" w:rsidP="00E76A00">
      <w:pPr>
        <w:jc w:val="left"/>
        <w:rPr>
          <w:rFonts w:asciiTheme="majorHAnsi" w:eastAsiaTheme="majorEastAsia" w:hAnsiTheme="majorHAnsi" w:cstheme="majorBidi"/>
          <w:bCs/>
          <w:color w:val="800000"/>
          <w:szCs w:val="32"/>
          <w:lang w:val="en-US"/>
        </w:rPr>
      </w:pPr>
    </w:p>
    <w:sectPr w:rsidR="00E76A00" w:rsidRPr="006E424A" w:rsidSect="00DE26D3">
      <w:headerReference w:type="default" r:id="rId12"/>
      <w:footerReference w:type="default" r:id="rId13"/>
      <w:pgSz w:w="11900" w:h="16840"/>
      <w:pgMar w:top="2127" w:right="1134" w:bottom="751" w:left="1134" w:header="426"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433" w14:textId="77777777" w:rsidR="00484119" w:rsidRDefault="00484119" w:rsidP="0077479F">
      <w:r>
        <w:separator/>
      </w:r>
    </w:p>
  </w:endnote>
  <w:endnote w:type="continuationSeparator" w:id="0">
    <w:p w14:paraId="405BD0EE" w14:textId="77777777" w:rsidR="00484119" w:rsidRDefault="00484119" w:rsidP="0077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IN-Regular">
    <w:altName w:val="Arial"/>
    <w:panose1 w:val="020B0604020202020204"/>
    <w:charset w:val="00"/>
    <w:family w:val="swiss"/>
    <w:pitch w:val="variable"/>
    <w:sig w:usb0="00000003" w:usb1="10002048"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3DFC" w14:textId="3DFAC81B" w:rsidR="000C3C3A" w:rsidRPr="007E0466" w:rsidRDefault="000C3C3A" w:rsidP="00787477">
    <w:pPr>
      <w:pStyle w:val="Footer"/>
      <w:tabs>
        <w:tab w:val="clear" w:pos="8640"/>
        <w:tab w:val="right" w:pos="9356"/>
      </w:tabs>
      <w:rPr>
        <w:sz w:val="18"/>
      </w:rPr>
    </w:pPr>
    <w:r w:rsidRPr="00394C01">
      <w:rPr>
        <w:sz w:val="18"/>
      </w:rPr>
      <w:t xml:space="preserve">Page </w:t>
    </w:r>
    <w:r w:rsidRPr="00394C01">
      <w:rPr>
        <w:rStyle w:val="PageNumber"/>
        <w:sz w:val="18"/>
      </w:rPr>
      <w:fldChar w:fldCharType="begin"/>
    </w:r>
    <w:r w:rsidRPr="00394C01">
      <w:rPr>
        <w:rStyle w:val="PageNumber"/>
        <w:sz w:val="18"/>
      </w:rPr>
      <w:instrText xml:space="preserve"> PAGE </w:instrText>
    </w:r>
    <w:r w:rsidRPr="00394C01">
      <w:rPr>
        <w:rStyle w:val="PageNumber"/>
        <w:sz w:val="18"/>
      </w:rPr>
      <w:fldChar w:fldCharType="separate"/>
    </w:r>
    <w:r>
      <w:rPr>
        <w:rStyle w:val="PageNumber"/>
        <w:noProof/>
        <w:sz w:val="18"/>
      </w:rPr>
      <w:t>12</w:t>
    </w:r>
    <w:r w:rsidRPr="00394C01">
      <w:rPr>
        <w:rStyle w:val="PageNumber"/>
        <w:sz w:val="18"/>
      </w:rPr>
      <w:fldChar w:fldCharType="end"/>
    </w:r>
    <w:r w:rsidRPr="00955AF1">
      <w:rPr>
        <w:color w:val="7F7F7F" w:themeColor="text1" w:themeTint="80"/>
        <w:sz w:val="18"/>
      </w:rPr>
      <w:tab/>
    </w:r>
    <w:r w:rsidRPr="00955AF1">
      <w:rPr>
        <w:color w:val="7F7F7F" w:themeColor="text1" w:themeTint="80"/>
        <w:sz w:val="18"/>
      </w:rPr>
      <w:tab/>
      <w:t>Ph: 1300 883 295</w:t>
    </w:r>
  </w:p>
  <w:p w14:paraId="778FD884" w14:textId="77777777" w:rsidR="000C3C3A" w:rsidRPr="00955AF1" w:rsidRDefault="000C3C3A" w:rsidP="00787477">
    <w:pPr>
      <w:pStyle w:val="Footer"/>
      <w:tabs>
        <w:tab w:val="clear" w:pos="8640"/>
        <w:tab w:val="right" w:pos="9356"/>
      </w:tabs>
      <w:rPr>
        <w:color w:val="7F7F7F" w:themeColor="text1" w:themeTint="80"/>
        <w:sz w:val="18"/>
      </w:rPr>
    </w:pPr>
    <w:r w:rsidRPr="00955AF1">
      <w:rPr>
        <w:color w:val="7F7F7F" w:themeColor="text1" w:themeTint="80"/>
        <w:sz w:val="18"/>
      </w:rPr>
      <w:tab/>
    </w:r>
    <w:r w:rsidRPr="00955AF1">
      <w:rPr>
        <w:color w:val="7F7F7F" w:themeColor="text1" w:themeTint="80"/>
        <w:sz w:val="18"/>
      </w:rPr>
      <w:tab/>
      <w:t>www.domani.com.au</w:t>
    </w:r>
  </w:p>
  <w:p w14:paraId="64723657" w14:textId="77777777" w:rsidR="000C3C3A" w:rsidRDefault="000C3C3A" w:rsidP="007874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C56F3" w14:textId="77777777" w:rsidR="00484119" w:rsidRDefault="00484119" w:rsidP="0077479F">
      <w:r>
        <w:separator/>
      </w:r>
    </w:p>
  </w:footnote>
  <w:footnote w:type="continuationSeparator" w:id="0">
    <w:p w14:paraId="72102908" w14:textId="77777777" w:rsidR="00484119" w:rsidRDefault="00484119" w:rsidP="0077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2A2F" w14:textId="5624EBC2" w:rsidR="000C3C3A" w:rsidRDefault="000C3C3A" w:rsidP="008F76C1">
    <w:pPr>
      <w:pStyle w:val="Header"/>
      <w:jc w:val="right"/>
    </w:pPr>
    <w:r>
      <w:rPr>
        <w:noProof/>
        <w:lang w:val="en-GB" w:eastAsia="en-GB"/>
      </w:rPr>
      <w:drawing>
        <wp:anchor distT="0" distB="0" distL="114300" distR="114300" simplePos="0" relativeHeight="251660288" behindDoc="0" locked="0" layoutInCell="1" allowOverlap="1" wp14:anchorId="61755C8C" wp14:editId="0BE74D53">
          <wp:simplePos x="0" y="0"/>
          <wp:positionH relativeFrom="margin">
            <wp:posOffset>4815840</wp:posOffset>
          </wp:positionH>
          <wp:positionV relativeFrom="margin">
            <wp:posOffset>-893445</wp:posOffset>
          </wp:positionV>
          <wp:extent cx="1383030" cy="6965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ani_logo.jpg"/>
                  <pic:cNvPicPr/>
                </pic:nvPicPr>
                <pic:blipFill>
                  <a:blip r:embed="rId1">
                    <a:extLst>
                      <a:ext uri="{28A0092B-C50C-407E-A947-70E740481C1C}">
                        <a14:useLocalDpi xmlns:a14="http://schemas.microsoft.com/office/drawing/2010/main" val="0"/>
                      </a:ext>
                    </a:extLst>
                  </a:blip>
                  <a:stretch>
                    <a:fillRect/>
                  </a:stretch>
                </pic:blipFill>
                <pic:spPr>
                  <a:xfrm>
                    <a:off x="0" y="0"/>
                    <a:ext cx="1383030" cy="696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7393434"/>
    <w:multiLevelType w:val="hybridMultilevel"/>
    <w:tmpl w:val="F356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0E55FA"/>
    <w:multiLevelType w:val="hybridMultilevel"/>
    <w:tmpl w:val="918894F0"/>
    <w:lvl w:ilvl="0" w:tplc="04090001">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47766"/>
    <w:multiLevelType w:val="multilevel"/>
    <w:tmpl w:val="923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0292D27"/>
    <w:multiLevelType w:val="hybridMultilevel"/>
    <w:tmpl w:val="F6549DB6"/>
    <w:lvl w:ilvl="0" w:tplc="9FB6889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872CD0"/>
    <w:multiLevelType w:val="hybridMultilevel"/>
    <w:tmpl w:val="E0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F6E33"/>
    <w:multiLevelType w:val="hybridMultilevel"/>
    <w:tmpl w:val="4ADC580A"/>
    <w:lvl w:ilvl="0" w:tplc="A7B0BB2E">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C6C26"/>
    <w:multiLevelType w:val="hybridMultilevel"/>
    <w:tmpl w:val="918894F0"/>
    <w:lvl w:ilvl="0" w:tplc="04090001">
      <w:start w:val="1"/>
      <w:numFmt w:val="bullet"/>
      <w:lvlText w:val="-"/>
      <w:lvlJc w:val="left"/>
      <w:pPr>
        <w:ind w:left="720" w:hanging="360"/>
      </w:pPr>
      <w:rPr>
        <w:rFonts w:ascii="DIN-Regular" w:hAnsi="DIN-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0566F"/>
    <w:multiLevelType w:val="hybridMultilevel"/>
    <w:tmpl w:val="642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6607E"/>
    <w:multiLevelType w:val="hybridMultilevel"/>
    <w:tmpl w:val="0D4ED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180285"/>
    <w:multiLevelType w:val="hybridMultilevel"/>
    <w:tmpl w:val="B970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85298"/>
    <w:multiLevelType w:val="hybridMultilevel"/>
    <w:tmpl w:val="B47C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43303"/>
    <w:multiLevelType w:val="hybridMultilevel"/>
    <w:tmpl w:val="AAF85830"/>
    <w:lvl w:ilvl="0" w:tplc="BE5C7E16">
      <w:start w:val="418"/>
      <w:numFmt w:val="bullet"/>
      <w:lvlText w:val="-"/>
      <w:lvlJc w:val="left"/>
      <w:pPr>
        <w:ind w:left="720" w:hanging="360"/>
      </w:pPr>
      <w:rPr>
        <w:rFonts w:ascii="Century Gothic" w:eastAsia="Century Gothic"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393D98"/>
    <w:multiLevelType w:val="hybridMultilevel"/>
    <w:tmpl w:val="1B144E12"/>
    <w:lvl w:ilvl="0" w:tplc="8AECEA3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30ACA"/>
    <w:multiLevelType w:val="hybridMultilevel"/>
    <w:tmpl w:val="ABC4075E"/>
    <w:lvl w:ilvl="0" w:tplc="DCE4CFA0">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A4A36"/>
    <w:multiLevelType w:val="hybridMultilevel"/>
    <w:tmpl w:val="81900680"/>
    <w:lvl w:ilvl="0" w:tplc="6D70E9D8">
      <w:numFmt w:val="bullet"/>
      <w:lvlText w:val="-"/>
      <w:lvlJc w:val="left"/>
      <w:pPr>
        <w:ind w:left="720" w:hanging="360"/>
      </w:pPr>
      <w:rPr>
        <w:rFonts w:ascii="Century Gothic" w:eastAsia="Century Gothic" w:hAnsi="Century Gothic"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771B7"/>
    <w:multiLevelType w:val="hybridMultilevel"/>
    <w:tmpl w:val="918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11969"/>
    <w:multiLevelType w:val="hybridMultilevel"/>
    <w:tmpl w:val="0B528800"/>
    <w:lvl w:ilvl="0" w:tplc="A7B0BB2E">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FA08DA"/>
    <w:multiLevelType w:val="hybridMultilevel"/>
    <w:tmpl w:val="895E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C48AD"/>
    <w:multiLevelType w:val="hybridMultilevel"/>
    <w:tmpl w:val="928A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40D36"/>
    <w:multiLevelType w:val="hybridMultilevel"/>
    <w:tmpl w:val="00EE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4B3BFC"/>
    <w:multiLevelType w:val="hybridMultilevel"/>
    <w:tmpl w:val="F028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F49EA"/>
    <w:multiLevelType w:val="hybridMultilevel"/>
    <w:tmpl w:val="52D090B2"/>
    <w:lvl w:ilvl="0" w:tplc="ADA892FC">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1142D"/>
    <w:multiLevelType w:val="hybridMultilevel"/>
    <w:tmpl w:val="9D149B86"/>
    <w:lvl w:ilvl="0" w:tplc="04090001">
      <w:start w:val="1"/>
      <w:numFmt w:val="bullet"/>
      <w:lvlText w:val=""/>
      <w:lvlJc w:val="left"/>
      <w:pPr>
        <w:tabs>
          <w:tab w:val="num" w:pos="720"/>
        </w:tabs>
        <w:ind w:left="720" w:hanging="360"/>
      </w:pPr>
      <w:rPr>
        <w:rFonts w:ascii="Symbol" w:hAnsi="Symbol" w:hint="default"/>
      </w:rPr>
    </w:lvl>
    <w:lvl w:ilvl="1" w:tplc="F4621DE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A57422"/>
    <w:multiLevelType w:val="hybridMultilevel"/>
    <w:tmpl w:val="2DC8BAD8"/>
    <w:lvl w:ilvl="0" w:tplc="A7B0BB2E">
      <w:numFmt w:val="bullet"/>
      <w:lvlText w:val="-"/>
      <w:lvlJc w:val="left"/>
      <w:pPr>
        <w:ind w:left="1080" w:hanging="360"/>
      </w:pPr>
      <w:rPr>
        <w:rFonts w:ascii="Century Gothic" w:eastAsia="Century Gothic"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5C419A"/>
    <w:multiLevelType w:val="hybridMultilevel"/>
    <w:tmpl w:val="EB304546"/>
    <w:lvl w:ilvl="0" w:tplc="6D70E9D8">
      <w:numFmt w:val="bullet"/>
      <w:lvlText w:val="-"/>
      <w:lvlJc w:val="left"/>
      <w:pPr>
        <w:ind w:left="720" w:hanging="360"/>
      </w:pPr>
      <w:rPr>
        <w:rFonts w:ascii="Century Gothic" w:eastAsia="Century Gothic" w:hAnsi="Century Gothic"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87143C"/>
    <w:multiLevelType w:val="multilevel"/>
    <w:tmpl w:val="D308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B70D4"/>
    <w:multiLevelType w:val="hybridMultilevel"/>
    <w:tmpl w:val="AABA0C3E"/>
    <w:lvl w:ilvl="0" w:tplc="04090001">
      <w:start w:val="1"/>
      <w:numFmt w:val="bullet"/>
      <w:lvlText w:val=""/>
      <w:lvlJc w:val="left"/>
      <w:pPr>
        <w:tabs>
          <w:tab w:val="num" w:pos="720"/>
        </w:tabs>
        <w:ind w:left="720" w:hanging="360"/>
      </w:pPr>
      <w:rPr>
        <w:rFonts w:ascii="Symbol" w:hAnsi="Symbol" w:hint="default"/>
      </w:rPr>
    </w:lvl>
    <w:lvl w:ilvl="1" w:tplc="0E0C4102">
      <w:numFmt w:val="bullet"/>
      <w:lvlText w:val="-"/>
      <w:lvlJc w:val="left"/>
      <w:pPr>
        <w:tabs>
          <w:tab w:val="num" w:pos="1440"/>
        </w:tabs>
        <w:ind w:left="1440" w:hanging="360"/>
      </w:pPr>
      <w:rPr>
        <w:rFonts w:ascii="DIN-Regular" w:eastAsia="Times New Roman" w:hAnsi="DIN-Regular"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611751"/>
    <w:multiLevelType w:val="hybridMultilevel"/>
    <w:tmpl w:val="E7E265B8"/>
    <w:lvl w:ilvl="0" w:tplc="76E83B1A">
      <w:numFmt w:val="bullet"/>
      <w:lvlText w:val="-"/>
      <w:lvlJc w:val="left"/>
      <w:pPr>
        <w:ind w:left="3240" w:hanging="360"/>
      </w:pPr>
      <w:rPr>
        <w:rFonts w:ascii="Century Gothic" w:eastAsia="Century Gothic"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C857EE4"/>
    <w:multiLevelType w:val="hybridMultilevel"/>
    <w:tmpl w:val="F55C794E"/>
    <w:lvl w:ilvl="0" w:tplc="87FA050C">
      <w:start w:val="1"/>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270A5"/>
    <w:multiLevelType w:val="hybridMultilevel"/>
    <w:tmpl w:val="F356F126"/>
    <w:lvl w:ilvl="0" w:tplc="04090001">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67A3B"/>
    <w:multiLevelType w:val="hybridMultilevel"/>
    <w:tmpl w:val="DD1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E7518"/>
    <w:multiLevelType w:val="hybridMultilevel"/>
    <w:tmpl w:val="ECB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16DBC"/>
    <w:multiLevelType w:val="hybridMultilevel"/>
    <w:tmpl w:val="1C927EEE"/>
    <w:lvl w:ilvl="0" w:tplc="87FA050C">
      <w:start w:val="1"/>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91C4D"/>
    <w:multiLevelType w:val="hybridMultilevel"/>
    <w:tmpl w:val="C9D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44"/>
  </w:num>
  <w:num w:numId="4">
    <w:abstractNumId w:val="33"/>
  </w:num>
  <w:num w:numId="5">
    <w:abstractNumId w:val="26"/>
  </w:num>
  <w:num w:numId="6">
    <w:abstractNumId w:val="25"/>
  </w:num>
  <w:num w:numId="7">
    <w:abstractNumId w:val="35"/>
  </w:num>
  <w:num w:numId="8">
    <w:abstractNumId w:val="39"/>
  </w:num>
  <w:num w:numId="9">
    <w:abstractNumId w:val="43"/>
  </w:num>
  <w:num w:numId="10">
    <w:abstractNumId w:val="22"/>
  </w:num>
  <w:num w:numId="11">
    <w:abstractNumId w:val="31"/>
  </w:num>
  <w:num w:numId="12">
    <w:abstractNumId w:val="38"/>
  </w:num>
  <w:num w:numId="13">
    <w:abstractNumId w:val="17"/>
  </w:num>
  <w:num w:numId="14">
    <w:abstractNumId w:val="34"/>
  </w:num>
  <w:num w:numId="15">
    <w:abstractNumId w:val="16"/>
  </w:num>
  <w:num w:numId="16">
    <w:abstractNumId w:val="32"/>
  </w:num>
  <w:num w:numId="17">
    <w:abstractNumId w:val="21"/>
  </w:num>
  <w:num w:numId="18">
    <w:abstractNumId w:val="28"/>
  </w:num>
  <w:num w:numId="19">
    <w:abstractNumId w:val="14"/>
  </w:num>
  <w:num w:numId="20">
    <w:abstractNumId w:val="19"/>
  </w:num>
  <w:num w:numId="21">
    <w:abstractNumId w:val="13"/>
  </w:num>
  <w:num w:numId="22">
    <w:abstractNumId w:val="42"/>
  </w:num>
  <w:num w:numId="23">
    <w:abstractNumId w:val="41"/>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45"/>
  </w:num>
  <w:num w:numId="38">
    <w:abstractNumId w:val="15"/>
  </w:num>
  <w:num w:numId="39">
    <w:abstractNumId w:val="18"/>
  </w:num>
  <w:num w:numId="40">
    <w:abstractNumId w:val="36"/>
  </w:num>
  <w:num w:numId="41">
    <w:abstractNumId w:val="29"/>
  </w:num>
  <w:num w:numId="42">
    <w:abstractNumId w:val="46"/>
  </w:num>
  <w:num w:numId="43">
    <w:abstractNumId w:val="24"/>
  </w:num>
  <w:num w:numId="44">
    <w:abstractNumId w:val="30"/>
  </w:num>
  <w:num w:numId="45">
    <w:abstractNumId w:val="27"/>
  </w:num>
  <w:num w:numId="46">
    <w:abstractNumId w:val="3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C1"/>
    <w:rsid w:val="000015E3"/>
    <w:rsid w:val="00002E5A"/>
    <w:rsid w:val="00030311"/>
    <w:rsid w:val="00034026"/>
    <w:rsid w:val="00041DA8"/>
    <w:rsid w:val="000433F2"/>
    <w:rsid w:val="00043F5B"/>
    <w:rsid w:val="0005005B"/>
    <w:rsid w:val="000551A2"/>
    <w:rsid w:val="000555C0"/>
    <w:rsid w:val="00060BF4"/>
    <w:rsid w:val="00062D33"/>
    <w:rsid w:val="0006321A"/>
    <w:rsid w:val="000634D1"/>
    <w:rsid w:val="00082B5F"/>
    <w:rsid w:val="00084C5E"/>
    <w:rsid w:val="00092A1E"/>
    <w:rsid w:val="00095F4B"/>
    <w:rsid w:val="000962C5"/>
    <w:rsid w:val="000A1E9A"/>
    <w:rsid w:val="000A6C9A"/>
    <w:rsid w:val="000C3C3A"/>
    <w:rsid w:val="000C4AFA"/>
    <w:rsid w:val="000C5EAC"/>
    <w:rsid w:val="000C6A47"/>
    <w:rsid w:val="000D3F4E"/>
    <w:rsid w:val="000D3FDA"/>
    <w:rsid w:val="000D5E2B"/>
    <w:rsid w:val="000D7691"/>
    <w:rsid w:val="000E69A7"/>
    <w:rsid w:val="000F2147"/>
    <w:rsid w:val="00103166"/>
    <w:rsid w:val="001045E2"/>
    <w:rsid w:val="00104F8F"/>
    <w:rsid w:val="001052DA"/>
    <w:rsid w:val="00106B78"/>
    <w:rsid w:val="00116E7F"/>
    <w:rsid w:val="001235F5"/>
    <w:rsid w:val="00127471"/>
    <w:rsid w:val="00131772"/>
    <w:rsid w:val="001333EE"/>
    <w:rsid w:val="00133760"/>
    <w:rsid w:val="0013504A"/>
    <w:rsid w:val="00151D21"/>
    <w:rsid w:val="00153344"/>
    <w:rsid w:val="001533F0"/>
    <w:rsid w:val="00157E55"/>
    <w:rsid w:val="0016709A"/>
    <w:rsid w:val="00176BCD"/>
    <w:rsid w:val="00177CFF"/>
    <w:rsid w:val="00180F22"/>
    <w:rsid w:val="001826FA"/>
    <w:rsid w:val="001859DA"/>
    <w:rsid w:val="00190A56"/>
    <w:rsid w:val="00190E66"/>
    <w:rsid w:val="001A0525"/>
    <w:rsid w:val="001A225E"/>
    <w:rsid w:val="001A577E"/>
    <w:rsid w:val="001A7034"/>
    <w:rsid w:val="001B77A1"/>
    <w:rsid w:val="001C2B3B"/>
    <w:rsid w:val="001C4A13"/>
    <w:rsid w:val="001C52CD"/>
    <w:rsid w:val="001C661B"/>
    <w:rsid w:val="001C6865"/>
    <w:rsid w:val="001F0A75"/>
    <w:rsid w:val="001F4F1F"/>
    <w:rsid w:val="002022B8"/>
    <w:rsid w:val="00202516"/>
    <w:rsid w:val="0020287E"/>
    <w:rsid w:val="00202F1F"/>
    <w:rsid w:val="00204089"/>
    <w:rsid w:val="00205344"/>
    <w:rsid w:val="00205590"/>
    <w:rsid w:val="0021348D"/>
    <w:rsid w:val="002234C0"/>
    <w:rsid w:val="00237182"/>
    <w:rsid w:val="002376F0"/>
    <w:rsid w:val="00245F8D"/>
    <w:rsid w:val="002520C9"/>
    <w:rsid w:val="002522D6"/>
    <w:rsid w:val="00264EDE"/>
    <w:rsid w:val="00265A6E"/>
    <w:rsid w:val="00271A7B"/>
    <w:rsid w:val="00273E04"/>
    <w:rsid w:val="00283FF4"/>
    <w:rsid w:val="002965F1"/>
    <w:rsid w:val="002971D2"/>
    <w:rsid w:val="002A28F9"/>
    <w:rsid w:val="002A2E95"/>
    <w:rsid w:val="002A309C"/>
    <w:rsid w:val="002A5E73"/>
    <w:rsid w:val="002A6770"/>
    <w:rsid w:val="002B126A"/>
    <w:rsid w:val="002B510B"/>
    <w:rsid w:val="002B7EFF"/>
    <w:rsid w:val="002C038C"/>
    <w:rsid w:val="002C09ED"/>
    <w:rsid w:val="002C1F84"/>
    <w:rsid w:val="002D4BB3"/>
    <w:rsid w:val="002D6C63"/>
    <w:rsid w:val="002D725A"/>
    <w:rsid w:val="002E0A6F"/>
    <w:rsid w:val="002E0FEA"/>
    <w:rsid w:val="002E506C"/>
    <w:rsid w:val="002E601A"/>
    <w:rsid w:val="002E6436"/>
    <w:rsid w:val="002E7159"/>
    <w:rsid w:val="002F0B41"/>
    <w:rsid w:val="002F422C"/>
    <w:rsid w:val="0030284D"/>
    <w:rsid w:val="00320A40"/>
    <w:rsid w:val="00321CE3"/>
    <w:rsid w:val="0032514B"/>
    <w:rsid w:val="00326C19"/>
    <w:rsid w:val="00327A1F"/>
    <w:rsid w:val="003368F0"/>
    <w:rsid w:val="00337812"/>
    <w:rsid w:val="0034235B"/>
    <w:rsid w:val="00346BB9"/>
    <w:rsid w:val="00347656"/>
    <w:rsid w:val="0035174F"/>
    <w:rsid w:val="00357650"/>
    <w:rsid w:val="00357C4A"/>
    <w:rsid w:val="00357EA5"/>
    <w:rsid w:val="003726E4"/>
    <w:rsid w:val="003729B3"/>
    <w:rsid w:val="00382E85"/>
    <w:rsid w:val="003834BE"/>
    <w:rsid w:val="00385878"/>
    <w:rsid w:val="00386091"/>
    <w:rsid w:val="003919F7"/>
    <w:rsid w:val="00393851"/>
    <w:rsid w:val="00394C01"/>
    <w:rsid w:val="003A3532"/>
    <w:rsid w:val="003A3F03"/>
    <w:rsid w:val="003A7746"/>
    <w:rsid w:val="003B04C1"/>
    <w:rsid w:val="003B08AD"/>
    <w:rsid w:val="003B2F48"/>
    <w:rsid w:val="003C1620"/>
    <w:rsid w:val="003C317C"/>
    <w:rsid w:val="003C60A3"/>
    <w:rsid w:val="003D0E02"/>
    <w:rsid w:val="003D418D"/>
    <w:rsid w:val="003D6485"/>
    <w:rsid w:val="003E242F"/>
    <w:rsid w:val="003E6CE2"/>
    <w:rsid w:val="003F3848"/>
    <w:rsid w:val="003F4AE2"/>
    <w:rsid w:val="004039ED"/>
    <w:rsid w:val="00406435"/>
    <w:rsid w:val="0040767F"/>
    <w:rsid w:val="004150A5"/>
    <w:rsid w:val="00416462"/>
    <w:rsid w:val="0041701B"/>
    <w:rsid w:val="00417D44"/>
    <w:rsid w:val="00420446"/>
    <w:rsid w:val="004204C4"/>
    <w:rsid w:val="00421935"/>
    <w:rsid w:val="00423657"/>
    <w:rsid w:val="00430974"/>
    <w:rsid w:val="00431041"/>
    <w:rsid w:val="00440075"/>
    <w:rsid w:val="004461C1"/>
    <w:rsid w:val="0046004E"/>
    <w:rsid w:val="0046082C"/>
    <w:rsid w:val="00471570"/>
    <w:rsid w:val="004717AC"/>
    <w:rsid w:val="0047359E"/>
    <w:rsid w:val="00474AFA"/>
    <w:rsid w:val="004772ED"/>
    <w:rsid w:val="004775EC"/>
    <w:rsid w:val="004814D1"/>
    <w:rsid w:val="00484119"/>
    <w:rsid w:val="0048491F"/>
    <w:rsid w:val="004865AC"/>
    <w:rsid w:val="00487F43"/>
    <w:rsid w:val="00494B1C"/>
    <w:rsid w:val="00497414"/>
    <w:rsid w:val="004A565C"/>
    <w:rsid w:val="004A7234"/>
    <w:rsid w:val="004A74E4"/>
    <w:rsid w:val="004B010C"/>
    <w:rsid w:val="004B46DE"/>
    <w:rsid w:val="004C052F"/>
    <w:rsid w:val="004C2D18"/>
    <w:rsid w:val="004D0599"/>
    <w:rsid w:val="004D094C"/>
    <w:rsid w:val="004D1B8C"/>
    <w:rsid w:val="004D27CD"/>
    <w:rsid w:val="004E4777"/>
    <w:rsid w:val="004F3752"/>
    <w:rsid w:val="00500CE9"/>
    <w:rsid w:val="00502D76"/>
    <w:rsid w:val="005153FD"/>
    <w:rsid w:val="00520742"/>
    <w:rsid w:val="00520A7E"/>
    <w:rsid w:val="0052708F"/>
    <w:rsid w:val="00531FD1"/>
    <w:rsid w:val="0053459F"/>
    <w:rsid w:val="00535AC3"/>
    <w:rsid w:val="00537252"/>
    <w:rsid w:val="00537CCE"/>
    <w:rsid w:val="00542BAA"/>
    <w:rsid w:val="005468B0"/>
    <w:rsid w:val="00564188"/>
    <w:rsid w:val="00565532"/>
    <w:rsid w:val="005807E3"/>
    <w:rsid w:val="00581BD7"/>
    <w:rsid w:val="00586B6A"/>
    <w:rsid w:val="00590788"/>
    <w:rsid w:val="005943E4"/>
    <w:rsid w:val="00594725"/>
    <w:rsid w:val="005A0B45"/>
    <w:rsid w:val="005A1CD8"/>
    <w:rsid w:val="005A68CD"/>
    <w:rsid w:val="005B0276"/>
    <w:rsid w:val="005B2D57"/>
    <w:rsid w:val="005C1DA9"/>
    <w:rsid w:val="005D4DB6"/>
    <w:rsid w:val="005E023C"/>
    <w:rsid w:val="005E02C3"/>
    <w:rsid w:val="005E3F30"/>
    <w:rsid w:val="005E54CA"/>
    <w:rsid w:val="005F1C03"/>
    <w:rsid w:val="006079D3"/>
    <w:rsid w:val="00616C8A"/>
    <w:rsid w:val="0062544D"/>
    <w:rsid w:val="00643CFE"/>
    <w:rsid w:val="00645A31"/>
    <w:rsid w:val="006468B5"/>
    <w:rsid w:val="00647279"/>
    <w:rsid w:val="0065244D"/>
    <w:rsid w:val="00653D7D"/>
    <w:rsid w:val="00657411"/>
    <w:rsid w:val="00662CF0"/>
    <w:rsid w:val="00664DDA"/>
    <w:rsid w:val="00666539"/>
    <w:rsid w:val="00670A20"/>
    <w:rsid w:val="00676CCB"/>
    <w:rsid w:val="00677AB4"/>
    <w:rsid w:val="006809D3"/>
    <w:rsid w:val="00680CF1"/>
    <w:rsid w:val="00681EB9"/>
    <w:rsid w:val="00682E9A"/>
    <w:rsid w:val="00690D2F"/>
    <w:rsid w:val="00696540"/>
    <w:rsid w:val="00697932"/>
    <w:rsid w:val="006A5622"/>
    <w:rsid w:val="006B0CE4"/>
    <w:rsid w:val="006B4FC0"/>
    <w:rsid w:val="006B7A8D"/>
    <w:rsid w:val="006C3A58"/>
    <w:rsid w:val="006C7206"/>
    <w:rsid w:val="006D1BB7"/>
    <w:rsid w:val="006E2F62"/>
    <w:rsid w:val="006E3058"/>
    <w:rsid w:val="006E424A"/>
    <w:rsid w:val="006E53E3"/>
    <w:rsid w:val="006E589A"/>
    <w:rsid w:val="006F1111"/>
    <w:rsid w:val="006F310A"/>
    <w:rsid w:val="006F6335"/>
    <w:rsid w:val="00701C9A"/>
    <w:rsid w:val="00713818"/>
    <w:rsid w:val="00713D60"/>
    <w:rsid w:val="00714920"/>
    <w:rsid w:val="00715E7F"/>
    <w:rsid w:val="00716068"/>
    <w:rsid w:val="0072101A"/>
    <w:rsid w:val="007220C5"/>
    <w:rsid w:val="00723B0E"/>
    <w:rsid w:val="00726CAD"/>
    <w:rsid w:val="00731ADC"/>
    <w:rsid w:val="00733621"/>
    <w:rsid w:val="00735582"/>
    <w:rsid w:val="0074099D"/>
    <w:rsid w:val="00746733"/>
    <w:rsid w:val="00761FB1"/>
    <w:rsid w:val="00766555"/>
    <w:rsid w:val="0077479F"/>
    <w:rsid w:val="007767B0"/>
    <w:rsid w:val="00776D55"/>
    <w:rsid w:val="00777540"/>
    <w:rsid w:val="007822C5"/>
    <w:rsid w:val="00787477"/>
    <w:rsid w:val="0079009A"/>
    <w:rsid w:val="0079303D"/>
    <w:rsid w:val="0079411E"/>
    <w:rsid w:val="007A2B05"/>
    <w:rsid w:val="007A41B4"/>
    <w:rsid w:val="007A47D8"/>
    <w:rsid w:val="007A5CBB"/>
    <w:rsid w:val="007A7F6D"/>
    <w:rsid w:val="007C0A3C"/>
    <w:rsid w:val="007C0EC5"/>
    <w:rsid w:val="007C2097"/>
    <w:rsid w:val="007D50F7"/>
    <w:rsid w:val="007D6C62"/>
    <w:rsid w:val="007E0466"/>
    <w:rsid w:val="007E506F"/>
    <w:rsid w:val="007E7C44"/>
    <w:rsid w:val="007F3D63"/>
    <w:rsid w:val="0081219E"/>
    <w:rsid w:val="00813485"/>
    <w:rsid w:val="008207B5"/>
    <w:rsid w:val="00821EF6"/>
    <w:rsid w:val="008236C5"/>
    <w:rsid w:val="00832B1F"/>
    <w:rsid w:val="00841B03"/>
    <w:rsid w:val="008515BB"/>
    <w:rsid w:val="00851EB0"/>
    <w:rsid w:val="00854EAA"/>
    <w:rsid w:val="00863460"/>
    <w:rsid w:val="008647FE"/>
    <w:rsid w:val="008675D5"/>
    <w:rsid w:val="00870FAC"/>
    <w:rsid w:val="008711C7"/>
    <w:rsid w:val="00874CB6"/>
    <w:rsid w:val="00876A2B"/>
    <w:rsid w:val="00876D41"/>
    <w:rsid w:val="008814F3"/>
    <w:rsid w:val="008823BE"/>
    <w:rsid w:val="00887671"/>
    <w:rsid w:val="008B4DA2"/>
    <w:rsid w:val="008C0394"/>
    <w:rsid w:val="008D6C95"/>
    <w:rsid w:val="008F0346"/>
    <w:rsid w:val="008F3C53"/>
    <w:rsid w:val="008F5E49"/>
    <w:rsid w:val="008F66C3"/>
    <w:rsid w:val="008F76C1"/>
    <w:rsid w:val="00900722"/>
    <w:rsid w:val="00903FF7"/>
    <w:rsid w:val="00911304"/>
    <w:rsid w:val="00921685"/>
    <w:rsid w:val="00924A9C"/>
    <w:rsid w:val="00934B74"/>
    <w:rsid w:val="009356AF"/>
    <w:rsid w:val="009458D4"/>
    <w:rsid w:val="0094767A"/>
    <w:rsid w:val="00955AF1"/>
    <w:rsid w:val="0095799D"/>
    <w:rsid w:val="0096595F"/>
    <w:rsid w:val="00967DAC"/>
    <w:rsid w:val="00980D5C"/>
    <w:rsid w:val="009849DC"/>
    <w:rsid w:val="00996E9C"/>
    <w:rsid w:val="00997461"/>
    <w:rsid w:val="009B1FEB"/>
    <w:rsid w:val="009C1DE1"/>
    <w:rsid w:val="009C4D0B"/>
    <w:rsid w:val="009C7DEC"/>
    <w:rsid w:val="009E1C28"/>
    <w:rsid w:val="009F1A9E"/>
    <w:rsid w:val="009F40FC"/>
    <w:rsid w:val="00A04209"/>
    <w:rsid w:val="00A05E2E"/>
    <w:rsid w:val="00A06EE0"/>
    <w:rsid w:val="00A10E4D"/>
    <w:rsid w:val="00A13EF7"/>
    <w:rsid w:val="00A35988"/>
    <w:rsid w:val="00A3767B"/>
    <w:rsid w:val="00A41139"/>
    <w:rsid w:val="00A465EF"/>
    <w:rsid w:val="00A50AFE"/>
    <w:rsid w:val="00A53406"/>
    <w:rsid w:val="00A546B8"/>
    <w:rsid w:val="00A54952"/>
    <w:rsid w:val="00A54E89"/>
    <w:rsid w:val="00A551D7"/>
    <w:rsid w:val="00A63771"/>
    <w:rsid w:val="00A6379D"/>
    <w:rsid w:val="00A71A7B"/>
    <w:rsid w:val="00A80637"/>
    <w:rsid w:val="00A807D8"/>
    <w:rsid w:val="00A87085"/>
    <w:rsid w:val="00A9243F"/>
    <w:rsid w:val="00A93A49"/>
    <w:rsid w:val="00AA2375"/>
    <w:rsid w:val="00AA551D"/>
    <w:rsid w:val="00AB2425"/>
    <w:rsid w:val="00AB313E"/>
    <w:rsid w:val="00AC023E"/>
    <w:rsid w:val="00AC33D3"/>
    <w:rsid w:val="00AC586E"/>
    <w:rsid w:val="00AC6036"/>
    <w:rsid w:val="00AD052A"/>
    <w:rsid w:val="00AD0E72"/>
    <w:rsid w:val="00AD24D8"/>
    <w:rsid w:val="00AD2701"/>
    <w:rsid w:val="00AD27C9"/>
    <w:rsid w:val="00AD727A"/>
    <w:rsid w:val="00B019AD"/>
    <w:rsid w:val="00B0316D"/>
    <w:rsid w:val="00B034C0"/>
    <w:rsid w:val="00B03BBE"/>
    <w:rsid w:val="00B136C1"/>
    <w:rsid w:val="00B168CE"/>
    <w:rsid w:val="00B21D89"/>
    <w:rsid w:val="00B27106"/>
    <w:rsid w:val="00B324FB"/>
    <w:rsid w:val="00B344E5"/>
    <w:rsid w:val="00B406E1"/>
    <w:rsid w:val="00B42ED7"/>
    <w:rsid w:val="00B45635"/>
    <w:rsid w:val="00B46FCE"/>
    <w:rsid w:val="00B54166"/>
    <w:rsid w:val="00B61862"/>
    <w:rsid w:val="00B629A8"/>
    <w:rsid w:val="00B67EE0"/>
    <w:rsid w:val="00B76A4F"/>
    <w:rsid w:val="00B76D03"/>
    <w:rsid w:val="00B82C32"/>
    <w:rsid w:val="00B934C8"/>
    <w:rsid w:val="00B93BD3"/>
    <w:rsid w:val="00B96B18"/>
    <w:rsid w:val="00B97EF1"/>
    <w:rsid w:val="00BA144D"/>
    <w:rsid w:val="00BB021C"/>
    <w:rsid w:val="00BB07E0"/>
    <w:rsid w:val="00BB33B5"/>
    <w:rsid w:val="00BB3BF3"/>
    <w:rsid w:val="00BB7A33"/>
    <w:rsid w:val="00BC0E12"/>
    <w:rsid w:val="00BC155A"/>
    <w:rsid w:val="00BC3D29"/>
    <w:rsid w:val="00BC5602"/>
    <w:rsid w:val="00BD10E6"/>
    <w:rsid w:val="00BD178A"/>
    <w:rsid w:val="00BD55B8"/>
    <w:rsid w:val="00BD5917"/>
    <w:rsid w:val="00BD5AEE"/>
    <w:rsid w:val="00BD6710"/>
    <w:rsid w:val="00BE0EEA"/>
    <w:rsid w:val="00BE394C"/>
    <w:rsid w:val="00BF4731"/>
    <w:rsid w:val="00BF6E5F"/>
    <w:rsid w:val="00C1044A"/>
    <w:rsid w:val="00C167A1"/>
    <w:rsid w:val="00C22569"/>
    <w:rsid w:val="00C31691"/>
    <w:rsid w:val="00C3384D"/>
    <w:rsid w:val="00C40B55"/>
    <w:rsid w:val="00C40BD9"/>
    <w:rsid w:val="00C41E2B"/>
    <w:rsid w:val="00C45F45"/>
    <w:rsid w:val="00C50A64"/>
    <w:rsid w:val="00C512D1"/>
    <w:rsid w:val="00C563EC"/>
    <w:rsid w:val="00C60935"/>
    <w:rsid w:val="00C63A10"/>
    <w:rsid w:val="00C646D1"/>
    <w:rsid w:val="00C668FB"/>
    <w:rsid w:val="00C71043"/>
    <w:rsid w:val="00C7473F"/>
    <w:rsid w:val="00C77C1B"/>
    <w:rsid w:val="00C82C80"/>
    <w:rsid w:val="00C90295"/>
    <w:rsid w:val="00CA61E6"/>
    <w:rsid w:val="00CB04FC"/>
    <w:rsid w:val="00CC454D"/>
    <w:rsid w:val="00CC78A8"/>
    <w:rsid w:val="00CD0373"/>
    <w:rsid w:val="00CD06DF"/>
    <w:rsid w:val="00CD2281"/>
    <w:rsid w:val="00CD58F9"/>
    <w:rsid w:val="00CD61B2"/>
    <w:rsid w:val="00CD6FB1"/>
    <w:rsid w:val="00CD7EE6"/>
    <w:rsid w:val="00CE13D1"/>
    <w:rsid w:val="00CE441B"/>
    <w:rsid w:val="00CE5C06"/>
    <w:rsid w:val="00CE5CFF"/>
    <w:rsid w:val="00CF087F"/>
    <w:rsid w:val="00CF207A"/>
    <w:rsid w:val="00D04974"/>
    <w:rsid w:val="00D06DEA"/>
    <w:rsid w:val="00D127B2"/>
    <w:rsid w:val="00D206A0"/>
    <w:rsid w:val="00D30A78"/>
    <w:rsid w:val="00D32835"/>
    <w:rsid w:val="00D355BF"/>
    <w:rsid w:val="00D41602"/>
    <w:rsid w:val="00D46A1F"/>
    <w:rsid w:val="00D503A1"/>
    <w:rsid w:val="00D63F8A"/>
    <w:rsid w:val="00D70299"/>
    <w:rsid w:val="00D7617C"/>
    <w:rsid w:val="00D83D7B"/>
    <w:rsid w:val="00D903CE"/>
    <w:rsid w:val="00D94FA0"/>
    <w:rsid w:val="00D970C8"/>
    <w:rsid w:val="00D97FB1"/>
    <w:rsid w:val="00DA6822"/>
    <w:rsid w:val="00DA69FF"/>
    <w:rsid w:val="00DB1C6E"/>
    <w:rsid w:val="00DB5B7F"/>
    <w:rsid w:val="00DB5EB4"/>
    <w:rsid w:val="00DD2239"/>
    <w:rsid w:val="00DD3D79"/>
    <w:rsid w:val="00DE26D3"/>
    <w:rsid w:val="00DE4238"/>
    <w:rsid w:val="00DF1566"/>
    <w:rsid w:val="00DF3440"/>
    <w:rsid w:val="00DF4953"/>
    <w:rsid w:val="00DF4C47"/>
    <w:rsid w:val="00E02E5F"/>
    <w:rsid w:val="00E14301"/>
    <w:rsid w:val="00E169FC"/>
    <w:rsid w:val="00E20861"/>
    <w:rsid w:val="00E21D0D"/>
    <w:rsid w:val="00E354F0"/>
    <w:rsid w:val="00E4699E"/>
    <w:rsid w:val="00E527AC"/>
    <w:rsid w:val="00E52A15"/>
    <w:rsid w:val="00E61D14"/>
    <w:rsid w:val="00E6404D"/>
    <w:rsid w:val="00E7591B"/>
    <w:rsid w:val="00E76A00"/>
    <w:rsid w:val="00E8105A"/>
    <w:rsid w:val="00E82038"/>
    <w:rsid w:val="00E822F9"/>
    <w:rsid w:val="00E8358E"/>
    <w:rsid w:val="00E8387E"/>
    <w:rsid w:val="00E85C5C"/>
    <w:rsid w:val="00E86A8D"/>
    <w:rsid w:val="00E876D9"/>
    <w:rsid w:val="00E96048"/>
    <w:rsid w:val="00E97026"/>
    <w:rsid w:val="00E974EF"/>
    <w:rsid w:val="00EA5AA3"/>
    <w:rsid w:val="00EA755A"/>
    <w:rsid w:val="00EB6000"/>
    <w:rsid w:val="00EC473A"/>
    <w:rsid w:val="00EC5BFF"/>
    <w:rsid w:val="00EC60FE"/>
    <w:rsid w:val="00ED3294"/>
    <w:rsid w:val="00ED5F9F"/>
    <w:rsid w:val="00ED644C"/>
    <w:rsid w:val="00EE4B41"/>
    <w:rsid w:val="00EE514E"/>
    <w:rsid w:val="00EE6072"/>
    <w:rsid w:val="00EF01A9"/>
    <w:rsid w:val="00F042EC"/>
    <w:rsid w:val="00F06DBD"/>
    <w:rsid w:val="00F07C81"/>
    <w:rsid w:val="00F10593"/>
    <w:rsid w:val="00F1679E"/>
    <w:rsid w:val="00F20F99"/>
    <w:rsid w:val="00F25015"/>
    <w:rsid w:val="00F25E9D"/>
    <w:rsid w:val="00F31DDE"/>
    <w:rsid w:val="00F40F00"/>
    <w:rsid w:val="00F464F2"/>
    <w:rsid w:val="00F47AE3"/>
    <w:rsid w:val="00F55111"/>
    <w:rsid w:val="00F552C6"/>
    <w:rsid w:val="00F56CA1"/>
    <w:rsid w:val="00F61B4A"/>
    <w:rsid w:val="00F61EB7"/>
    <w:rsid w:val="00F8051F"/>
    <w:rsid w:val="00F81114"/>
    <w:rsid w:val="00F82B7E"/>
    <w:rsid w:val="00F865F4"/>
    <w:rsid w:val="00F87310"/>
    <w:rsid w:val="00F90C89"/>
    <w:rsid w:val="00F97010"/>
    <w:rsid w:val="00F97B32"/>
    <w:rsid w:val="00FA03C0"/>
    <w:rsid w:val="00FA0B6C"/>
    <w:rsid w:val="00FA4751"/>
    <w:rsid w:val="00FA52CA"/>
    <w:rsid w:val="00FB21D8"/>
    <w:rsid w:val="00FB42CA"/>
    <w:rsid w:val="00FB614A"/>
    <w:rsid w:val="00FB6E2F"/>
    <w:rsid w:val="00FC691C"/>
    <w:rsid w:val="00FC6A7C"/>
    <w:rsid w:val="00FD3E9A"/>
    <w:rsid w:val="00FD4FAD"/>
    <w:rsid w:val="00FD543E"/>
    <w:rsid w:val="00FE1206"/>
    <w:rsid w:val="00FE4921"/>
    <w:rsid w:val="00FE5EA8"/>
    <w:rsid w:val="00FF2936"/>
    <w:rsid w:val="00FF34E9"/>
    <w:rsid w:val="00FF5CA6"/>
    <w:rsid w:val="00FF62C9"/>
    <w:rsid w:val="00FF7AC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9A5CE4"/>
  <w15:docId w15:val="{11020E4B-6CC5-48CE-BA99-8CCF34F6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sz w:val="24"/>
        <w:szCs w:val="24"/>
        <w:lang w:val="en-AU"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0FEA"/>
    <w:pPr>
      <w:jc w:val="both"/>
    </w:pPr>
    <w:rPr>
      <w:sz w:val="20"/>
    </w:rPr>
  </w:style>
  <w:style w:type="paragraph" w:styleId="Heading1">
    <w:name w:val="heading 1"/>
    <w:basedOn w:val="Normal"/>
    <w:next w:val="Normal"/>
    <w:link w:val="Heading1Char"/>
    <w:autoRedefine/>
    <w:uiPriority w:val="9"/>
    <w:qFormat/>
    <w:rsid w:val="00A41139"/>
    <w:pPr>
      <w:keepNext/>
      <w:keepLines/>
      <w:spacing w:before="120"/>
      <w:outlineLvl w:val="0"/>
    </w:pPr>
    <w:rPr>
      <w:rFonts w:asciiTheme="majorHAnsi" w:eastAsiaTheme="majorEastAsia" w:hAnsiTheme="majorHAnsi" w:cstheme="majorBidi"/>
      <w:bCs/>
      <w:color w:val="800000"/>
      <w:sz w:val="32"/>
      <w:szCs w:val="32"/>
    </w:rPr>
  </w:style>
  <w:style w:type="paragraph" w:styleId="Heading2">
    <w:name w:val="heading 2"/>
    <w:basedOn w:val="Normal"/>
    <w:next w:val="Normal"/>
    <w:link w:val="Heading2Char"/>
    <w:autoRedefine/>
    <w:uiPriority w:val="9"/>
    <w:unhideWhenUsed/>
    <w:qFormat/>
    <w:rsid w:val="00487F43"/>
    <w:pPr>
      <w:keepNext/>
      <w:keepLines/>
      <w:spacing w:before="200"/>
      <w:outlineLvl w:val="1"/>
    </w:pPr>
    <w:rPr>
      <w:rFonts w:asciiTheme="majorHAnsi" w:eastAsiaTheme="majorEastAsia" w:hAnsiTheme="majorHAnsi" w:cstheme="majorBidi"/>
      <w:bCs/>
      <w:color w:val="474747" w:themeColor="text2" w:themeTint="E6"/>
      <w:sz w:val="24"/>
      <w:szCs w:val="26"/>
    </w:rPr>
  </w:style>
  <w:style w:type="paragraph" w:styleId="Heading3">
    <w:name w:val="heading 3"/>
    <w:basedOn w:val="Normal"/>
    <w:next w:val="Normal"/>
    <w:link w:val="Heading3Char"/>
    <w:rsid w:val="00537252"/>
    <w:pPr>
      <w:keepNext/>
      <w:keepLines/>
      <w:spacing w:before="200"/>
      <w:outlineLvl w:val="2"/>
    </w:pPr>
    <w:rPr>
      <w:rFonts w:asciiTheme="majorHAnsi" w:eastAsiaTheme="majorEastAsia" w:hAnsiTheme="majorHAnsi" w:cstheme="majorBidi"/>
      <w:b/>
      <w:bCs/>
      <w:color w:val="A2C81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2AD4"/>
    <w:pPr>
      <w:tabs>
        <w:tab w:val="center" w:pos="4320"/>
        <w:tab w:val="right" w:pos="8640"/>
      </w:tabs>
    </w:pPr>
  </w:style>
  <w:style w:type="character" w:customStyle="1" w:styleId="HeaderChar">
    <w:name w:val="Header Char"/>
    <w:basedOn w:val="DefaultParagraphFont"/>
    <w:link w:val="Header"/>
    <w:rsid w:val="00702AD4"/>
    <w:rPr>
      <w:sz w:val="24"/>
      <w:szCs w:val="24"/>
    </w:rPr>
  </w:style>
  <w:style w:type="paragraph" w:styleId="Footer">
    <w:name w:val="footer"/>
    <w:basedOn w:val="Normal"/>
    <w:link w:val="FooterChar"/>
    <w:unhideWhenUsed/>
    <w:rsid w:val="00702AD4"/>
    <w:pPr>
      <w:tabs>
        <w:tab w:val="center" w:pos="4320"/>
        <w:tab w:val="right" w:pos="8640"/>
      </w:tabs>
    </w:pPr>
  </w:style>
  <w:style w:type="character" w:customStyle="1" w:styleId="FooterChar">
    <w:name w:val="Footer Char"/>
    <w:basedOn w:val="DefaultParagraphFont"/>
    <w:link w:val="Footer"/>
    <w:uiPriority w:val="99"/>
    <w:semiHidden/>
    <w:rsid w:val="00702AD4"/>
    <w:rPr>
      <w:sz w:val="24"/>
      <w:szCs w:val="24"/>
    </w:rPr>
  </w:style>
  <w:style w:type="character" w:styleId="PageNumber">
    <w:name w:val="page number"/>
    <w:basedOn w:val="DefaultParagraphFont"/>
    <w:uiPriority w:val="99"/>
    <w:semiHidden/>
    <w:unhideWhenUsed/>
    <w:rsid w:val="00702AD4"/>
  </w:style>
  <w:style w:type="character" w:customStyle="1" w:styleId="Heading1Char">
    <w:name w:val="Heading 1 Char"/>
    <w:basedOn w:val="DefaultParagraphFont"/>
    <w:link w:val="Heading1"/>
    <w:uiPriority w:val="9"/>
    <w:rsid w:val="00A41139"/>
    <w:rPr>
      <w:rFonts w:asciiTheme="majorHAnsi" w:eastAsiaTheme="majorEastAsia" w:hAnsiTheme="majorHAnsi" w:cstheme="majorBidi"/>
      <w:bCs/>
      <w:color w:val="800000"/>
      <w:sz w:val="32"/>
      <w:szCs w:val="32"/>
    </w:rPr>
  </w:style>
  <w:style w:type="character" w:customStyle="1" w:styleId="Heading2Char">
    <w:name w:val="Heading 2 Char"/>
    <w:basedOn w:val="DefaultParagraphFont"/>
    <w:link w:val="Heading2"/>
    <w:uiPriority w:val="9"/>
    <w:rsid w:val="00487F43"/>
    <w:rPr>
      <w:rFonts w:asciiTheme="majorHAnsi" w:eastAsiaTheme="majorEastAsia" w:hAnsiTheme="majorHAnsi" w:cstheme="majorBidi"/>
      <w:bCs/>
      <w:color w:val="474747" w:themeColor="text2" w:themeTint="E6"/>
      <w:szCs w:val="26"/>
    </w:rPr>
  </w:style>
  <w:style w:type="character" w:customStyle="1" w:styleId="Heading3Char">
    <w:name w:val="Heading 3 Char"/>
    <w:basedOn w:val="DefaultParagraphFont"/>
    <w:link w:val="Heading3"/>
    <w:rsid w:val="00537252"/>
    <w:rPr>
      <w:rFonts w:asciiTheme="majorHAnsi" w:eastAsiaTheme="majorEastAsia" w:hAnsiTheme="majorHAnsi" w:cstheme="majorBidi"/>
      <w:b/>
      <w:bCs/>
      <w:color w:val="A2C816" w:themeColor="accent1"/>
    </w:rPr>
  </w:style>
  <w:style w:type="paragraph" w:styleId="ListParagraph">
    <w:name w:val="List Paragraph"/>
    <w:basedOn w:val="Normal"/>
    <w:uiPriority w:val="34"/>
    <w:qFormat/>
    <w:rsid w:val="002C09ED"/>
    <w:pPr>
      <w:ind w:left="720"/>
      <w:contextualSpacing/>
    </w:pPr>
  </w:style>
  <w:style w:type="paragraph" w:styleId="NoSpacing">
    <w:name w:val="No Spacing"/>
    <w:link w:val="NoSpacingChar"/>
    <w:qFormat/>
    <w:rsid w:val="000D5E2B"/>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0D5E2B"/>
    <w:rPr>
      <w:rFonts w:ascii="PMingLiU" w:eastAsiaTheme="minorEastAsia" w:hAnsi="PMingLiU" w:cstheme="minorBidi"/>
      <w:sz w:val="22"/>
      <w:szCs w:val="22"/>
      <w:lang w:val="en-US"/>
    </w:rPr>
  </w:style>
  <w:style w:type="character" w:styleId="Hyperlink">
    <w:name w:val="Hyperlink"/>
    <w:basedOn w:val="DefaultParagraphFont"/>
    <w:uiPriority w:val="99"/>
    <w:rsid w:val="00423657"/>
    <w:rPr>
      <w:rFonts w:ascii="Tahoma" w:hAnsi="Tahoma"/>
      <w:color w:val="0000FF"/>
      <w:u w:val="single"/>
    </w:rPr>
  </w:style>
  <w:style w:type="paragraph" w:customStyle="1" w:styleId="Bullets">
    <w:name w:val="Bullets"/>
    <w:basedOn w:val="Normal"/>
    <w:autoRedefine/>
    <w:rsid w:val="00423657"/>
    <w:pPr>
      <w:numPr>
        <w:numId w:val="5"/>
      </w:numPr>
    </w:pPr>
    <w:rPr>
      <w:rFonts w:ascii="DIN-Regular" w:eastAsia="Times New Roman" w:hAnsi="DIN-Regular"/>
    </w:rPr>
  </w:style>
  <w:style w:type="paragraph" w:styleId="BodyText">
    <w:name w:val="Body Text"/>
    <w:basedOn w:val="Normal"/>
    <w:link w:val="BodyTextChar"/>
    <w:rsid w:val="00103166"/>
    <w:rPr>
      <w:rFonts w:ascii="Arial" w:eastAsia="Times New Roman" w:hAnsi="Arial" w:cs="Arial"/>
      <w:sz w:val="22"/>
    </w:rPr>
  </w:style>
  <w:style w:type="character" w:customStyle="1" w:styleId="BodyTextChar">
    <w:name w:val="Body Text Char"/>
    <w:basedOn w:val="DefaultParagraphFont"/>
    <w:link w:val="BodyText"/>
    <w:rsid w:val="00103166"/>
    <w:rPr>
      <w:rFonts w:ascii="Arial" w:eastAsia="Times New Roman" w:hAnsi="Arial" w:cs="Arial"/>
      <w:sz w:val="22"/>
    </w:rPr>
  </w:style>
  <w:style w:type="paragraph" w:styleId="BalloonText">
    <w:name w:val="Balloon Text"/>
    <w:basedOn w:val="Normal"/>
    <w:link w:val="BalloonTextChar"/>
    <w:rsid w:val="00F464F2"/>
    <w:rPr>
      <w:rFonts w:ascii="Tahoma" w:hAnsi="Tahoma" w:cs="Tahoma"/>
      <w:sz w:val="16"/>
      <w:szCs w:val="16"/>
    </w:rPr>
  </w:style>
  <w:style w:type="character" w:customStyle="1" w:styleId="BalloonTextChar">
    <w:name w:val="Balloon Text Char"/>
    <w:basedOn w:val="DefaultParagraphFont"/>
    <w:link w:val="BalloonText"/>
    <w:rsid w:val="00F464F2"/>
    <w:rPr>
      <w:rFonts w:ascii="Tahoma" w:hAnsi="Tahoma" w:cs="Tahoma"/>
      <w:sz w:val="16"/>
      <w:szCs w:val="16"/>
    </w:rPr>
  </w:style>
  <w:style w:type="paragraph" w:styleId="TOCHeading">
    <w:name w:val="TOC Heading"/>
    <w:basedOn w:val="Heading1"/>
    <w:next w:val="Normal"/>
    <w:uiPriority w:val="39"/>
    <w:unhideWhenUsed/>
    <w:qFormat/>
    <w:rsid w:val="006B7A8D"/>
    <w:pPr>
      <w:spacing w:before="480" w:line="276" w:lineRule="auto"/>
      <w:jc w:val="left"/>
      <w:outlineLvl w:val="9"/>
    </w:pPr>
    <w:rPr>
      <w:b/>
      <w:color w:val="789510" w:themeColor="accent1" w:themeShade="BF"/>
      <w:sz w:val="28"/>
      <w:szCs w:val="28"/>
      <w:lang w:val="en-US"/>
    </w:rPr>
  </w:style>
  <w:style w:type="paragraph" w:styleId="TOC1">
    <w:name w:val="toc 1"/>
    <w:basedOn w:val="Normal"/>
    <w:next w:val="Normal"/>
    <w:autoRedefine/>
    <w:uiPriority w:val="39"/>
    <w:rsid w:val="000C6A47"/>
    <w:pPr>
      <w:spacing w:after="100"/>
    </w:pPr>
  </w:style>
  <w:style w:type="paragraph" w:styleId="TOC2">
    <w:name w:val="toc 2"/>
    <w:basedOn w:val="Normal"/>
    <w:next w:val="Normal"/>
    <w:autoRedefine/>
    <w:uiPriority w:val="39"/>
    <w:rsid w:val="006B7A8D"/>
    <w:pPr>
      <w:tabs>
        <w:tab w:val="left" w:pos="1134"/>
        <w:tab w:val="right" w:leader="dot" w:pos="9622"/>
      </w:tabs>
      <w:spacing w:after="100"/>
      <w:ind w:left="200"/>
    </w:pPr>
  </w:style>
  <w:style w:type="paragraph" w:styleId="DocumentMap">
    <w:name w:val="Document Map"/>
    <w:basedOn w:val="Normal"/>
    <w:link w:val="DocumentMapChar"/>
    <w:semiHidden/>
    <w:unhideWhenUsed/>
    <w:rsid w:val="00BC5602"/>
    <w:rPr>
      <w:rFonts w:ascii="Times New Roman" w:hAnsi="Times New Roman"/>
      <w:sz w:val="24"/>
    </w:rPr>
  </w:style>
  <w:style w:type="character" w:customStyle="1" w:styleId="DocumentMapChar">
    <w:name w:val="Document Map Char"/>
    <w:basedOn w:val="DefaultParagraphFont"/>
    <w:link w:val="DocumentMap"/>
    <w:semiHidden/>
    <w:rsid w:val="00BC5602"/>
    <w:rPr>
      <w:rFonts w:ascii="Times New Roman" w:hAnsi="Times New Roman"/>
    </w:rPr>
  </w:style>
  <w:style w:type="character" w:styleId="FollowedHyperlink">
    <w:name w:val="FollowedHyperlink"/>
    <w:basedOn w:val="DefaultParagraphFont"/>
    <w:semiHidden/>
    <w:unhideWhenUsed/>
    <w:rsid w:val="00726CAD"/>
    <w:rPr>
      <w:color w:val="4C4F3F" w:themeColor="followedHyperlink"/>
      <w:u w:val="single"/>
    </w:rPr>
  </w:style>
  <w:style w:type="character" w:styleId="UnresolvedMention">
    <w:name w:val="Unresolved Mention"/>
    <w:basedOn w:val="DefaultParagraphFont"/>
    <w:rsid w:val="000C3C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200">
      <w:bodyDiv w:val="1"/>
      <w:marLeft w:val="0"/>
      <w:marRight w:val="0"/>
      <w:marTop w:val="0"/>
      <w:marBottom w:val="0"/>
      <w:divBdr>
        <w:top w:val="none" w:sz="0" w:space="0" w:color="auto"/>
        <w:left w:val="none" w:sz="0" w:space="0" w:color="auto"/>
        <w:bottom w:val="none" w:sz="0" w:space="0" w:color="auto"/>
        <w:right w:val="none" w:sz="0" w:space="0" w:color="auto"/>
      </w:divBdr>
    </w:div>
    <w:div w:id="464933602">
      <w:bodyDiv w:val="1"/>
      <w:marLeft w:val="0"/>
      <w:marRight w:val="0"/>
      <w:marTop w:val="0"/>
      <w:marBottom w:val="0"/>
      <w:divBdr>
        <w:top w:val="none" w:sz="0" w:space="0" w:color="auto"/>
        <w:left w:val="none" w:sz="0" w:space="0" w:color="auto"/>
        <w:bottom w:val="none" w:sz="0" w:space="0" w:color="auto"/>
        <w:right w:val="none" w:sz="0" w:space="0" w:color="auto"/>
      </w:divBdr>
    </w:div>
    <w:div w:id="538473105">
      <w:bodyDiv w:val="1"/>
      <w:marLeft w:val="0"/>
      <w:marRight w:val="0"/>
      <w:marTop w:val="0"/>
      <w:marBottom w:val="0"/>
      <w:divBdr>
        <w:top w:val="none" w:sz="0" w:space="0" w:color="auto"/>
        <w:left w:val="none" w:sz="0" w:space="0" w:color="auto"/>
        <w:bottom w:val="none" w:sz="0" w:space="0" w:color="auto"/>
        <w:right w:val="none" w:sz="0" w:space="0" w:color="auto"/>
      </w:divBdr>
    </w:div>
    <w:div w:id="828978700">
      <w:bodyDiv w:val="1"/>
      <w:marLeft w:val="0"/>
      <w:marRight w:val="0"/>
      <w:marTop w:val="0"/>
      <w:marBottom w:val="0"/>
      <w:divBdr>
        <w:top w:val="none" w:sz="0" w:space="0" w:color="auto"/>
        <w:left w:val="none" w:sz="0" w:space="0" w:color="auto"/>
        <w:bottom w:val="none" w:sz="0" w:space="0" w:color="auto"/>
        <w:right w:val="none" w:sz="0" w:space="0" w:color="auto"/>
      </w:divBdr>
    </w:div>
    <w:div w:id="833961225">
      <w:bodyDiv w:val="1"/>
      <w:marLeft w:val="0"/>
      <w:marRight w:val="0"/>
      <w:marTop w:val="0"/>
      <w:marBottom w:val="0"/>
      <w:divBdr>
        <w:top w:val="none" w:sz="0" w:space="0" w:color="auto"/>
        <w:left w:val="none" w:sz="0" w:space="0" w:color="auto"/>
        <w:bottom w:val="none" w:sz="0" w:space="0" w:color="auto"/>
        <w:right w:val="none" w:sz="0" w:space="0" w:color="auto"/>
      </w:divBdr>
    </w:div>
    <w:div w:id="958802411">
      <w:bodyDiv w:val="1"/>
      <w:marLeft w:val="0"/>
      <w:marRight w:val="0"/>
      <w:marTop w:val="0"/>
      <w:marBottom w:val="0"/>
      <w:divBdr>
        <w:top w:val="none" w:sz="0" w:space="0" w:color="auto"/>
        <w:left w:val="none" w:sz="0" w:space="0" w:color="auto"/>
        <w:bottom w:val="none" w:sz="0" w:space="0" w:color="auto"/>
        <w:right w:val="none" w:sz="0" w:space="0" w:color="auto"/>
      </w:divBdr>
    </w:div>
    <w:div w:id="178129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nce@domani.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333333"/>
      </a:dk2>
      <a:lt2>
        <a:srgbClr val="BBC0AC"/>
      </a:lt2>
      <a:accent1>
        <a:srgbClr val="A2C816"/>
      </a:accent1>
      <a:accent2>
        <a:srgbClr val="E07602"/>
      </a:accent2>
      <a:accent3>
        <a:srgbClr val="E4C402"/>
      </a:accent3>
      <a:accent4>
        <a:srgbClr val="7DC1EF"/>
      </a:accent4>
      <a:accent5>
        <a:srgbClr val="21449B"/>
      </a:accent5>
      <a:accent6>
        <a:srgbClr val="A2B170"/>
      </a:accent6>
      <a:hlink>
        <a:srgbClr val="8DA440"/>
      </a:hlink>
      <a:folHlink>
        <a:srgbClr val="4C4F3F"/>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Perspective">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A1AA-6C6F-8648-B79A-2A8136B9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Nicita</dc:creator>
  <cp:lastModifiedBy>Vince Nicita</cp:lastModifiedBy>
  <cp:revision>5</cp:revision>
  <cp:lastPrinted>2018-03-18T01:12:00Z</cp:lastPrinted>
  <dcterms:created xsi:type="dcterms:W3CDTF">2018-03-18T01:13:00Z</dcterms:created>
  <dcterms:modified xsi:type="dcterms:W3CDTF">2018-03-18T01:56:00Z</dcterms:modified>
</cp:coreProperties>
</file>